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CCF99" w14:textId="77777777" w:rsidR="00A6467F" w:rsidRDefault="00A6467F" w:rsidP="00A6467F">
      <w:pPr>
        <w:rPr>
          <w:sz w:val="44"/>
          <w:szCs w:val="44"/>
          <w:lang w:val="fr-CA"/>
        </w:rPr>
      </w:pPr>
    </w:p>
    <w:p w14:paraId="04F4DF4D" w14:textId="77777777" w:rsidR="00A6467F" w:rsidRDefault="00A6467F" w:rsidP="00A6467F">
      <w:pPr>
        <w:jc w:val="center"/>
        <w:rPr>
          <w:szCs w:val="24"/>
          <w:lang w:val="en-CA"/>
        </w:rPr>
      </w:pPr>
    </w:p>
    <w:p w14:paraId="412741B9" w14:textId="77777777" w:rsidR="00A6467F" w:rsidRPr="00A6467F" w:rsidRDefault="00A6467F" w:rsidP="00A6467F">
      <w:pPr>
        <w:jc w:val="center"/>
        <w:rPr>
          <w:rFonts w:ascii="Times New Roman" w:hAnsi="Times New Roman" w:cs="Times New Roman"/>
          <w:color w:val="auto"/>
          <w:sz w:val="40"/>
          <w:szCs w:val="40"/>
          <w:lang w:val="fr-CA"/>
        </w:rPr>
      </w:pPr>
      <w:r w:rsidRPr="00A6467F">
        <w:rPr>
          <w:rFonts w:ascii="Times New Roman" w:hAnsi="Times New Roman" w:cs="Times New Roman"/>
          <w:b/>
          <w:bCs/>
          <w:color w:val="auto"/>
          <w:sz w:val="40"/>
          <w:szCs w:val="40"/>
          <w:lang w:val="fr-CA"/>
        </w:rPr>
        <w:t>BIOGRAPHICAL SKETCH</w:t>
      </w:r>
    </w:p>
    <w:p w14:paraId="1CDC7EDC" w14:textId="77777777" w:rsidR="00A6467F" w:rsidRDefault="00A6467F" w:rsidP="00A6467F">
      <w:pPr>
        <w:jc w:val="center"/>
        <w:rPr>
          <w:szCs w:val="24"/>
          <w:lang w:val="en-CA"/>
        </w:rPr>
      </w:pPr>
    </w:p>
    <w:p w14:paraId="67758B2A" w14:textId="64CAF141" w:rsidR="00A6467F" w:rsidRPr="00E54D5D" w:rsidRDefault="00A6467F" w:rsidP="00A6467F">
      <w:pPr>
        <w:jc w:val="center"/>
        <w:rPr>
          <w:color w:val="auto"/>
          <w:szCs w:val="24"/>
          <w:lang w:val="en-CA"/>
        </w:rPr>
      </w:pPr>
      <w:r>
        <w:rPr>
          <w:noProof/>
          <w:lang w:val="fr-CA" w:eastAsia="fr-CA"/>
        </w:rPr>
        <w:drawing>
          <wp:inline distT="0" distB="0" distL="0" distR="0" wp14:anchorId="434EC98C" wp14:editId="4096C578">
            <wp:extent cx="2481192" cy="3422073"/>
            <wp:effectExtent l="0" t="0" r="0" b="6985"/>
            <wp:docPr id="131307159" name="Picture 1"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07159" name="Picture 1" descr="A close-up of a person&#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62" t="8941" r="4418" b="7027"/>
                    <a:stretch/>
                  </pic:blipFill>
                  <pic:spPr bwMode="auto">
                    <a:xfrm>
                      <a:off x="0" y="0"/>
                      <a:ext cx="2497499" cy="3444563"/>
                    </a:xfrm>
                    <a:prstGeom prst="rect">
                      <a:avLst/>
                    </a:prstGeom>
                    <a:noFill/>
                    <a:ln>
                      <a:noFill/>
                    </a:ln>
                    <a:extLst>
                      <a:ext uri="{53640926-AAD7-44D8-BBD7-CCE9431645EC}">
                        <a14:shadowObscured xmlns:a14="http://schemas.microsoft.com/office/drawing/2010/main"/>
                      </a:ext>
                    </a:extLst>
                  </pic:spPr>
                </pic:pic>
              </a:graphicData>
            </a:graphic>
          </wp:inline>
        </w:drawing>
      </w:r>
    </w:p>
    <w:p w14:paraId="2368A705" w14:textId="77777777" w:rsidR="00A6467F" w:rsidRDefault="00A6467F" w:rsidP="00A6467F">
      <w:pPr>
        <w:rPr>
          <w:szCs w:val="24"/>
          <w:lang w:val="en-CA"/>
        </w:rPr>
      </w:pPr>
    </w:p>
    <w:p w14:paraId="00DC3FB7" w14:textId="77777777" w:rsidR="00A6467F" w:rsidRPr="00A6467F" w:rsidRDefault="00A6467F" w:rsidP="00A6467F">
      <w:pPr>
        <w:jc w:val="center"/>
        <w:rPr>
          <w:rFonts w:ascii="Times New Roman" w:hAnsi="Times New Roman" w:cs="Times New Roman"/>
          <w:color w:val="auto"/>
          <w:sz w:val="40"/>
          <w:szCs w:val="40"/>
          <w:lang w:val="en-CA"/>
        </w:rPr>
      </w:pPr>
      <w:r w:rsidRPr="00A6467F">
        <w:rPr>
          <w:rFonts w:ascii="Times New Roman" w:hAnsi="Times New Roman" w:cs="Times New Roman"/>
          <w:color w:val="auto"/>
          <w:sz w:val="40"/>
          <w:szCs w:val="40"/>
          <w:lang w:val="en-CA"/>
        </w:rPr>
        <w:fldChar w:fldCharType="begin"/>
      </w:r>
      <w:r w:rsidRPr="00A6467F">
        <w:rPr>
          <w:rFonts w:ascii="Times New Roman" w:hAnsi="Times New Roman" w:cs="Times New Roman"/>
          <w:color w:val="auto"/>
          <w:sz w:val="40"/>
          <w:szCs w:val="40"/>
          <w:lang w:val="en-CA"/>
        </w:rPr>
        <w:instrText xml:space="preserve"> SEQ CHAPTER \h \r 1</w:instrText>
      </w:r>
      <w:r w:rsidRPr="00A6467F">
        <w:rPr>
          <w:rFonts w:ascii="Times New Roman" w:hAnsi="Times New Roman" w:cs="Times New Roman"/>
          <w:color w:val="auto"/>
          <w:sz w:val="40"/>
          <w:szCs w:val="40"/>
          <w:lang w:val="en-CA"/>
        </w:rPr>
        <w:fldChar w:fldCharType="end"/>
      </w:r>
      <w:r w:rsidRPr="00A6467F">
        <w:rPr>
          <w:rFonts w:ascii="Times New Roman" w:hAnsi="Times New Roman" w:cs="Times New Roman"/>
          <w:b/>
          <w:bCs/>
          <w:color w:val="auto"/>
          <w:sz w:val="40"/>
          <w:szCs w:val="40"/>
          <w:lang w:val="en-CA"/>
        </w:rPr>
        <w:t>Sister Viola Lausier</w:t>
      </w:r>
    </w:p>
    <w:p w14:paraId="34A73000" w14:textId="4DCD6A82" w:rsidR="00A6467F" w:rsidRPr="00295BC7" w:rsidRDefault="00A6467F" w:rsidP="00182F94">
      <w:pPr>
        <w:widowControl w:val="0"/>
        <w:spacing w:line="360" w:lineRule="auto"/>
        <w:jc w:val="center"/>
        <w:rPr>
          <w:rFonts w:ascii="Times New Roman" w:hAnsi="Times New Roman" w:cs="Times New Roman"/>
          <w:color w:val="auto"/>
          <w:sz w:val="32"/>
          <w:szCs w:val="32"/>
        </w:rPr>
      </w:pPr>
      <w:r w:rsidRPr="00A6467F">
        <w:rPr>
          <w:rFonts w:ascii="Times New Roman" w:hAnsi="Times New Roman" w:cs="Times New Roman"/>
          <w:color w:val="auto"/>
          <w:sz w:val="32"/>
          <w:szCs w:val="32"/>
        </w:rPr>
        <w:t>(Sr. St. Benedicta</w:t>
      </w:r>
      <w:r w:rsidRPr="00295BC7">
        <w:rPr>
          <w:rFonts w:ascii="Times New Roman" w:hAnsi="Times New Roman" w:cs="Times New Roman"/>
          <w:color w:val="auto"/>
          <w:sz w:val="32"/>
          <w:szCs w:val="32"/>
        </w:rPr>
        <w:t>)</w:t>
      </w:r>
    </w:p>
    <w:p w14:paraId="18C238A6" w14:textId="77777777" w:rsidR="00182F94" w:rsidRPr="00295BC7" w:rsidRDefault="00182F94" w:rsidP="00182F94">
      <w:pPr>
        <w:widowControl w:val="0"/>
        <w:spacing w:line="360" w:lineRule="auto"/>
        <w:jc w:val="center"/>
        <w:rPr>
          <w:rFonts w:ascii="Times New Roman" w:hAnsi="Times New Roman" w:cs="Times New Roman"/>
          <w:color w:val="auto"/>
          <w:sz w:val="32"/>
          <w:szCs w:val="32"/>
        </w:rPr>
      </w:pPr>
    </w:p>
    <w:p w14:paraId="0CE93101" w14:textId="7C2F5397" w:rsidR="00A6467F" w:rsidRPr="00C86F33" w:rsidRDefault="00A6467F" w:rsidP="00A6467F">
      <w:pPr>
        <w:ind w:left="1440" w:firstLine="720"/>
        <w:rPr>
          <w:rFonts w:ascii="Times New Roman" w:hAnsi="Times New Roman" w:cs="Times New Roman"/>
          <w:color w:val="auto"/>
          <w:szCs w:val="24"/>
          <w:lang w:val="en-CA"/>
        </w:rPr>
      </w:pPr>
      <w:r w:rsidRPr="00A6467F">
        <w:rPr>
          <w:rFonts w:ascii="Times New Roman" w:hAnsi="Times New Roman" w:cs="Times New Roman"/>
          <w:color w:val="auto"/>
          <w:sz w:val="36"/>
          <w:szCs w:val="36"/>
          <w:lang w:val="en-CA"/>
        </w:rPr>
        <w:t xml:space="preserve">      </w:t>
      </w:r>
      <w:r>
        <w:rPr>
          <w:rFonts w:ascii="Times New Roman" w:hAnsi="Times New Roman" w:cs="Times New Roman"/>
          <w:color w:val="auto"/>
          <w:sz w:val="36"/>
          <w:szCs w:val="36"/>
          <w:lang w:val="en-CA"/>
        </w:rPr>
        <w:t xml:space="preserve">    </w:t>
      </w:r>
      <w:r w:rsidR="005B40CC">
        <w:rPr>
          <w:rFonts w:ascii="Times New Roman" w:hAnsi="Times New Roman" w:cs="Times New Roman"/>
          <w:color w:val="auto"/>
          <w:sz w:val="36"/>
          <w:szCs w:val="36"/>
          <w:lang w:val="en-CA"/>
        </w:rPr>
        <w:t xml:space="preserve">  </w:t>
      </w:r>
      <w:r w:rsidRPr="005B40CC">
        <w:rPr>
          <w:rFonts w:ascii="Times New Roman" w:hAnsi="Times New Roman" w:cs="Times New Roman"/>
          <w:color w:val="auto"/>
          <w:sz w:val="32"/>
          <w:szCs w:val="32"/>
          <w:lang w:val="en-CA"/>
        </w:rPr>
        <w:t>July 21, 1924</w:t>
      </w:r>
      <w:r w:rsidR="00295BC7">
        <w:rPr>
          <w:rFonts w:ascii="Times New Roman" w:hAnsi="Times New Roman" w:cs="Times New Roman"/>
          <w:color w:val="auto"/>
          <w:sz w:val="32"/>
          <w:szCs w:val="32"/>
          <w:lang w:val="en-CA"/>
        </w:rPr>
        <w:t xml:space="preserve"> </w:t>
      </w:r>
      <w:r w:rsidRPr="005B40CC">
        <w:rPr>
          <w:rFonts w:ascii="Times New Roman" w:hAnsi="Times New Roman" w:cs="Times New Roman"/>
          <w:color w:val="auto"/>
          <w:sz w:val="32"/>
          <w:szCs w:val="32"/>
          <w:lang w:val="en-CA"/>
        </w:rPr>
        <w:t>–</w:t>
      </w:r>
      <w:r w:rsidR="00295BC7">
        <w:rPr>
          <w:rFonts w:ascii="Times New Roman" w:hAnsi="Times New Roman" w:cs="Times New Roman"/>
          <w:color w:val="auto"/>
          <w:sz w:val="32"/>
          <w:szCs w:val="32"/>
          <w:lang w:val="en-CA"/>
        </w:rPr>
        <w:t xml:space="preserve"> </w:t>
      </w:r>
      <w:r w:rsidRPr="005B40CC">
        <w:rPr>
          <w:rFonts w:ascii="Times New Roman" w:hAnsi="Times New Roman" w:cs="Times New Roman"/>
          <w:color w:val="auto"/>
          <w:sz w:val="32"/>
          <w:szCs w:val="32"/>
          <w:lang w:val="en-CA"/>
        </w:rPr>
        <w:t>July 9, 2023</w:t>
      </w:r>
    </w:p>
    <w:p w14:paraId="6909A9A6" w14:textId="77777777" w:rsidR="00A6467F" w:rsidRDefault="00A6467F" w:rsidP="00C86F33">
      <w:pPr>
        <w:jc w:val="left"/>
        <w:rPr>
          <w:rFonts w:ascii="Times New Roman" w:hAnsi="Times New Roman" w:cs="Times New Roman"/>
          <w:szCs w:val="24"/>
          <w:lang w:val="en-CA"/>
        </w:rPr>
      </w:pPr>
    </w:p>
    <w:p w14:paraId="4E0C97E2" w14:textId="254109C7" w:rsidR="00C86F33" w:rsidRPr="00C86F33" w:rsidRDefault="00C86F33" w:rsidP="00C86F33">
      <w:pPr>
        <w:jc w:val="left"/>
        <w:rPr>
          <w:rFonts w:ascii="Times New Roman" w:hAnsi="Times New Roman" w:cs="Times New Roman"/>
          <w:szCs w:val="24"/>
          <w:lang w:val="en-CA"/>
        </w:rPr>
      </w:pPr>
      <w:r w:rsidRPr="00C86F33">
        <w:rPr>
          <w:rFonts w:ascii="Times New Roman" w:hAnsi="Times New Roman" w:cs="Times New Roman"/>
          <w:szCs w:val="24"/>
          <w:lang w:val="en-CA"/>
        </w:rPr>
        <w:t>1820</w:t>
      </w:r>
      <w:r w:rsidRPr="00C86F33">
        <w:rPr>
          <w:rFonts w:ascii="Times New Roman" w:hAnsi="Times New Roman" w:cs="Times New Roman"/>
          <w:szCs w:val="24"/>
          <w:vertAlign w:val="superscript"/>
          <w:lang w:val="en-CA"/>
        </w:rPr>
        <w:t>th</w:t>
      </w:r>
      <w:r w:rsidRPr="00C86F33">
        <w:rPr>
          <w:rFonts w:ascii="Times New Roman" w:hAnsi="Times New Roman" w:cs="Times New Roman"/>
          <w:szCs w:val="24"/>
          <w:lang w:val="en-CA"/>
        </w:rPr>
        <w:t xml:space="preserve"> death</w:t>
      </w:r>
    </w:p>
    <w:p w14:paraId="2961F6E1" w14:textId="798F5829" w:rsidR="00983331" w:rsidRPr="00182F94" w:rsidRDefault="00EA1154" w:rsidP="003D5F0C">
      <w:pPr>
        <w:spacing w:after="0" w:line="240" w:lineRule="auto"/>
        <w:ind w:left="10" w:hanging="10"/>
        <w:jc w:val="center"/>
        <w:rPr>
          <w:rFonts w:ascii="Times New Roman" w:hAnsi="Times New Roman" w:cs="Times New Roman"/>
          <w:color w:val="auto"/>
          <w:szCs w:val="24"/>
        </w:rPr>
      </w:pPr>
      <w:r w:rsidRPr="00182F94">
        <w:rPr>
          <w:rFonts w:ascii="Times New Roman" w:hAnsi="Times New Roman" w:cs="Times New Roman"/>
          <w:b/>
          <w:color w:val="auto"/>
          <w:szCs w:val="24"/>
        </w:rPr>
        <w:lastRenderedPageBreak/>
        <w:t>"The Lord is my sheph</w:t>
      </w:r>
      <w:bookmarkStart w:id="0" w:name="_GoBack"/>
      <w:bookmarkEnd w:id="0"/>
      <w:r w:rsidRPr="00182F94">
        <w:rPr>
          <w:rFonts w:ascii="Times New Roman" w:hAnsi="Times New Roman" w:cs="Times New Roman"/>
          <w:b/>
          <w:color w:val="auto"/>
          <w:szCs w:val="24"/>
        </w:rPr>
        <w:t>erd; I shall not want.</w:t>
      </w:r>
    </w:p>
    <w:p w14:paraId="2E48CE16" w14:textId="7D287E5C" w:rsidR="00983331" w:rsidRPr="00182F94" w:rsidRDefault="00EA1154" w:rsidP="003D5F0C">
      <w:pPr>
        <w:spacing w:after="0" w:line="240" w:lineRule="auto"/>
        <w:ind w:left="10" w:hanging="10"/>
        <w:jc w:val="center"/>
        <w:rPr>
          <w:rFonts w:ascii="Times New Roman" w:hAnsi="Times New Roman" w:cs="Times New Roman"/>
          <w:color w:val="auto"/>
          <w:szCs w:val="24"/>
        </w:rPr>
      </w:pPr>
      <w:r w:rsidRPr="00182F94">
        <w:rPr>
          <w:rFonts w:ascii="Times New Roman" w:hAnsi="Times New Roman" w:cs="Times New Roman"/>
          <w:b/>
          <w:color w:val="auto"/>
          <w:szCs w:val="24"/>
        </w:rPr>
        <w:t>He guides me in right paths</w:t>
      </w:r>
      <w:r w:rsidR="00295BC7">
        <w:rPr>
          <w:rFonts w:ascii="Times New Roman" w:hAnsi="Times New Roman" w:cs="Times New Roman"/>
          <w:b/>
          <w:color w:val="auto"/>
          <w:szCs w:val="24"/>
        </w:rPr>
        <w:t>.</w:t>
      </w:r>
    </w:p>
    <w:p w14:paraId="3A16EC3F" w14:textId="77777777" w:rsidR="00983331" w:rsidRPr="00182F94" w:rsidRDefault="00EA1154" w:rsidP="003D5F0C">
      <w:pPr>
        <w:spacing w:after="0" w:line="240" w:lineRule="auto"/>
        <w:ind w:left="10" w:hanging="10"/>
        <w:jc w:val="center"/>
        <w:rPr>
          <w:rFonts w:ascii="Times New Roman" w:hAnsi="Times New Roman" w:cs="Times New Roman"/>
          <w:color w:val="auto"/>
          <w:szCs w:val="24"/>
        </w:rPr>
      </w:pPr>
      <w:r w:rsidRPr="00182F94">
        <w:rPr>
          <w:rFonts w:ascii="Times New Roman" w:hAnsi="Times New Roman" w:cs="Times New Roman"/>
          <w:b/>
          <w:color w:val="auto"/>
          <w:szCs w:val="24"/>
        </w:rPr>
        <w:t>I fear no evil; for you are at my side</w:t>
      </w:r>
    </w:p>
    <w:p w14:paraId="1C7206F4" w14:textId="17570C23" w:rsidR="00983331" w:rsidRDefault="003D5F0C" w:rsidP="000074F0">
      <w:pPr>
        <w:spacing w:line="240" w:lineRule="auto"/>
        <w:ind w:left="4211" w:right="1716" w:hanging="1897"/>
        <w:jc w:val="center"/>
        <w:rPr>
          <w:rFonts w:ascii="Times New Roman" w:hAnsi="Times New Roman" w:cs="Times New Roman"/>
          <w:color w:val="auto"/>
          <w:szCs w:val="24"/>
        </w:rPr>
      </w:pPr>
      <w:proofErr w:type="gramStart"/>
      <w:r w:rsidRPr="00182F94">
        <w:rPr>
          <w:rFonts w:ascii="Times New Roman" w:hAnsi="Times New Roman" w:cs="Times New Roman"/>
          <w:b/>
          <w:color w:val="auto"/>
          <w:szCs w:val="24"/>
        </w:rPr>
        <w:t>w</w:t>
      </w:r>
      <w:r w:rsidR="00EA1154" w:rsidRPr="00182F94">
        <w:rPr>
          <w:rFonts w:ascii="Times New Roman" w:hAnsi="Times New Roman" w:cs="Times New Roman"/>
          <w:b/>
          <w:color w:val="auto"/>
          <w:szCs w:val="24"/>
        </w:rPr>
        <w:t>ith</w:t>
      </w:r>
      <w:proofErr w:type="gramEnd"/>
      <w:r w:rsidR="00EA1154" w:rsidRPr="00182F94">
        <w:rPr>
          <w:rFonts w:ascii="Times New Roman" w:hAnsi="Times New Roman" w:cs="Times New Roman"/>
          <w:b/>
          <w:color w:val="auto"/>
          <w:szCs w:val="24"/>
        </w:rPr>
        <w:t xml:space="preserve"> your rod and your staff that give me courage." </w:t>
      </w:r>
      <w:r w:rsidR="00EA1154" w:rsidRPr="00182F94">
        <w:rPr>
          <w:rFonts w:ascii="Times New Roman" w:hAnsi="Times New Roman" w:cs="Times New Roman"/>
          <w:color w:val="auto"/>
          <w:szCs w:val="24"/>
        </w:rPr>
        <w:t>(Psalm 23)</w:t>
      </w:r>
    </w:p>
    <w:p w14:paraId="1463A624" w14:textId="77777777" w:rsidR="00C739E7" w:rsidRPr="00182F94" w:rsidRDefault="00C739E7" w:rsidP="000074F0">
      <w:pPr>
        <w:spacing w:line="240" w:lineRule="auto"/>
        <w:ind w:left="4211" w:right="1716" w:hanging="1897"/>
        <w:jc w:val="center"/>
        <w:rPr>
          <w:rFonts w:ascii="Times New Roman" w:hAnsi="Times New Roman" w:cs="Times New Roman"/>
          <w:b/>
          <w:color w:val="auto"/>
          <w:szCs w:val="24"/>
        </w:rPr>
      </w:pPr>
    </w:p>
    <w:p w14:paraId="5D817EDA" w14:textId="4B0454AD" w:rsidR="00983331" w:rsidRPr="00182F94" w:rsidRDefault="003F4250" w:rsidP="00F47FC5">
      <w:pPr>
        <w:spacing w:after="180"/>
        <w:ind w:left="-15" w:right="-15"/>
        <w:rPr>
          <w:rFonts w:ascii="Times New Roman" w:hAnsi="Times New Roman" w:cs="Times New Roman"/>
          <w:color w:val="auto"/>
          <w:szCs w:val="24"/>
        </w:rPr>
      </w:pPr>
      <w:r>
        <w:rPr>
          <w:rFonts w:ascii="Times New Roman" w:hAnsi="Times New Roman" w:cs="Times New Roman"/>
          <w:color w:val="auto"/>
          <w:szCs w:val="24"/>
        </w:rPr>
        <w:t xml:space="preserve">On </w:t>
      </w:r>
      <w:r w:rsidR="00061D3E">
        <w:rPr>
          <w:rFonts w:ascii="Times New Roman" w:hAnsi="Times New Roman" w:cs="Times New Roman"/>
          <w:color w:val="auto"/>
          <w:szCs w:val="24"/>
        </w:rPr>
        <w:t>Sunday, July 9, 2023</w:t>
      </w:r>
      <w:r w:rsidR="00EF51D3">
        <w:rPr>
          <w:rFonts w:ascii="Times New Roman" w:hAnsi="Times New Roman" w:cs="Times New Roman"/>
          <w:color w:val="auto"/>
          <w:szCs w:val="24"/>
        </w:rPr>
        <w:t>,</w:t>
      </w:r>
      <w:r w:rsidR="00CA5956">
        <w:rPr>
          <w:rFonts w:ascii="Times New Roman" w:hAnsi="Times New Roman" w:cs="Times New Roman"/>
          <w:color w:val="auto"/>
          <w:szCs w:val="24"/>
        </w:rPr>
        <w:t xml:space="preserve"> </w:t>
      </w:r>
      <w:r w:rsidR="00EA1154" w:rsidRPr="00182F94">
        <w:rPr>
          <w:rFonts w:ascii="Times New Roman" w:hAnsi="Times New Roman" w:cs="Times New Roman"/>
          <w:color w:val="auto"/>
          <w:szCs w:val="24"/>
        </w:rPr>
        <w:t xml:space="preserve">Sister Viola Lausier, whose name taken at her first profession was Sister </w:t>
      </w:r>
      <w:r w:rsidR="004A677D">
        <w:rPr>
          <w:rFonts w:ascii="Times New Roman" w:hAnsi="Times New Roman" w:cs="Times New Roman"/>
          <w:color w:val="auto"/>
          <w:szCs w:val="24"/>
        </w:rPr>
        <w:t xml:space="preserve">St. </w:t>
      </w:r>
      <w:r w:rsidR="00EA1154" w:rsidRPr="00182F94">
        <w:rPr>
          <w:rFonts w:ascii="Times New Roman" w:hAnsi="Times New Roman" w:cs="Times New Roman"/>
          <w:color w:val="auto"/>
          <w:szCs w:val="24"/>
        </w:rPr>
        <w:t xml:space="preserve">Benedicta, </w:t>
      </w:r>
      <w:r w:rsidR="00EF51D3">
        <w:rPr>
          <w:rFonts w:ascii="Times New Roman" w:hAnsi="Times New Roman" w:cs="Times New Roman"/>
          <w:color w:val="auto"/>
          <w:szCs w:val="24"/>
        </w:rPr>
        <w:t xml:space="preserve">completed her life’s journey and was welcomed </w:t>
      </w:r>
      <w:r w:rsidR="00C971ED">
        <w:rPr>
          <w:rFonts w:ascii="Times New Roman" w:hAnsi="Times New Roman" w:cs="Times New Roman"/>
          <w:color w:val="auto"/>
          <w:szCs w:val="24"/>
        </w:rPr>
        <w:t xml:space="preserve">to her </w:t>
      </w:r>
      <w:r w:rsidR="00CA5956">
        <w:rPr>
          <w:rFonts w:ascii="Times New Roman" w:hAnsi="Times New Roman" w:cs="Times New Roman"/>
          <w:color w:val="auto"/>
          <w:szCs w:val="24"/>
        </w:rPr>
        <w:t>eternal reward by the</w:t>
      </w:r>
      <w:r w:rsidR="00EA1154" w:rsidRPr="00182F94">
        <w:rPr>
          <w:rFonts w:ascii="Times New Roman" w:hAnsi="Times New Roman" w:cs="Times New Roman"/>
          <w:color w:val="auto"/>
          <w:szCs w:val="24"/>
        </w:rPr>
        <w:t xml:space="preserve"> Good Shepherd whom she had followed faithfully for </w:t>
      </w:r>
      <w:r w:rsidR="00317511" w:rsidRPr="00182F94">
        <w:rPr>
          <w:rFonts w:ascii="Times New Roman" w:hAnsi="Times New Roman" w:cs="Times New Roman"/>
          <w:color w:val="auto"/>
          <w:szCs w:val="24"/>
        </w:rPr>
        <w:t>82</w:t>
      </w:r>
      <w:r w:rsidR="00EA1154" w:rsidRPr="00182F94">
        <w:rPr>
          <w:rFonts w:ascii="Times New Roman" w:hAnsi="Times New Roman" w:cs="Times New Roman"/>
          <w:color w:val="auto"/>
          <w:szCs w:val="24"/>
        </w:rPr>
        <w:t xml:space="preserve"> years of her religious life.  Sister Viola was born in Grand Isle, Maine on July 21, 1924.  She was the second child in a family of sixteen children born to </w:t>
      </w:r>
      <w:proofErr w:type="spellStart"/>
      <w:r w:rsidR="00EA1154" w:rsidRPr="00182F94">
        <w:rPr>
          <w:rFonts w:ascii="Times New Roman" w:hAnsi="Times New Roman" w:cs="Times New Roman"/>
          <w:color w:val="auto"/>
          <w:szCs w:val="24"/>
        </w:rPr>
        <w:t>Thaddie</w:t>
      </w:r>
      <w:proofErr w:type="spellEnd"/>
      <w:r w:rsidR="00EA1154" w:rsidRPr="00182F94">
        <w:rPr>
          <w:rFonts w:ascii="Times New Roman" w:hAnsi="Times New Roman" w:cs="Times New Roman"/>
          <w:color w:val="auto"/>
          <w:szCs w:val="24"/>
        </w:rPr>
        <w:t xml:space="preserve"> </w:t>
      </w:r>
      <w:proofErr w:type="spellStart"/>
      <w:r w:rsidR="00EA1154" w:rsidRPr="00182F94">
        <w:rPr>
          <w:rFonts w:ascii="Times New Roman" w:hAnsi="Times New Roman" w:cs="Times New Roman"/>
          <w:color w:val="auto"/>
          <w:szCs w:val="24"/>
        </w:rPr>
        <w:t>Lausier</w:t>
      </w:r>
      <w:proofErr w:type="spellEnd"/>
      <w:r w:rsidR="00EA1154" w:rsidRPr="00182F94">
        <w:rPr>
          <w:rFonts w:ascii="Times New Roman" w:hAnsi="Times New Roman" w:cs="Times New Roman"/>
          <w:color w:val="auto"/>
          <w:szCs w:val="24"/>
        </w:rPr>
        <w:t xml:space="preserve"> and Mabel Michaud Lausier.  Sister Viola attended Lincoln School from kindergarten to her sophomore year.</w:t>
      </w:r>
      <w:r w:rsidR="005010F9" w:rsidRPr="00182F94">
        <w:rPr>
          <w:rFonts w:ascii="Times New Roman" w:hAnsi="Times New Roman" w:cs="Times New Roman"/>
          <w:color w:val="auto"/>
          <w:szCs w:val="24"/>
        </w:rPr>
        <w:t xml:space="preserve">  </w:t>
      </w:r>
      <w:r w:rsidR="0048314A" w:rsidRPr="00182F94">
        <w:rPr>
          <w:rFonts w:ascii="Times New Roman" w:hAnsi="Times New Roman" w:cs="Times New Roman"/>
          <w:color w:val="auto"/>
          <w:szCs w:val="24"/>
        </w:rPr>
        <w:t>She later completed her high school education through the American Correspondence School.</w:t>
      </w:r>
    </w:p>
    <w:p w14:paraId="4BEC6496" w14:textId="1306174D" w:rsidR="00983331" w:rsidRPr="00182F94" w:rsidRDefault="00EA1154" w:rsidP="00F47FC5">
      <w:pPr>
        <w:spacing w:after="180"/>
        <w:ind w:left="-15" w:right="-15"/>
        <w:rPr>
          <w:rFonts w:ascii="Times New Roman" w:hAnsi="Times New Roman" w:cs="Times New Roman"/>
          <w:color w:val="auto"/>
          <w:szCs w:val="24"/>
        </w:rPr>
      </w:pPr>
      <w:r w:rsidRPr="00182F94">
        <w:rPr>
          <w:rFonts w:ascii="Times New Roman" w:hAnsi="Times New Roman" w:cs="Times New Roman"/>
          <w:color w:val="auto"/>
          <w:szCs w:val="24"/>
        </w:rPr>
        <w:t xml:space="preserve">Sister Viola shared that she had a happy family life in a close-knit loving, Christian family. They were active parishioners of St. Gerard Parish in Grand Isle.  Her father was employed by the Bangor-Aroostook Railroad.  He sang in the Church choir.  He would sing to the babies as he rocked them to sleep. Her mother was an excellent seamstress, making her children's clothes.    Before entering the convent, Viola earned enough money picking potatoes to buy her mother an electric sewing machine. </w:t>
      </w:r>
    </w:p>
    <w:p w14:paraId="46DB9DD7" w14:textId="548C1C57" w:rsidR="00983331" w:rsidRPr="00182F94" w:rsidRDefault="00EA1154" w:rsidP="00F47FC5">
      <w:pPr>
        <w:spacing w:after="180"/>
        <w:ind w:left="-15" w:right="-15"/>
        <w:rPr>
          <w:rFonts w:ascii="Times New Roman" w:hAnsi="Times New Roman" w:cs="Times New Roman"/>
          <w:color w:val="auto"/>
          <w:szCs w:val="24"/>
        </w:rPr>
      </w:pPr>
      <w:r w:rsidRPr="00182F94">
        <w:rPr>
          <w:rFonts w:ascii="Times New Roman" w:hAnsi="Times New Roman" w:cs="Times New Roman"/>
          <w:color w:val="auto"/>
          <w:szCs w:val="24"/>
        </w:rPr>
        <w:t>Two of her father's sisters were members of the Daughters of Wisdom Community and her uncle was a member of the Montfort Fathers.  However, Sister Viola shared that her desire was to serve women in prison and children in orphanages</w:t>
      </w:r>
      <w:r w:rsidR="00033ABF" w:rsidRPr="00182F94">
        <w:rPr>
          <w:rFonts w:ascii="Times New Roman" w:hAnsi="Times New Roman" w:cs="Times New Roman"/>
          <w:color w:val="auto"/>
          <w:szCs w:val="24"/>
        </w:rPr>
        <w:t>.</w:t>
      </w:r>
      <w:r w:rsidR="00174D01" w:rsidRPr="00182F94">
        <w:rPr>
          <w:rFonts w:ascii="Times New Roman" w:hAnsi="Times New Roman" w:cs="Times New Roman"/>
          <w:color w:val="auto"/>
          <w:szCs w:val="24"/>
        </w:rPr>
        <w:t xml:space="preserve"> T</w:t>
      </w:r>
      <w:r w:rsidR="00624033" w:rsidRPr="00182F94">
        <w:rPr>
          <w:rFonts w:ascii="Times New Roman" w:hAnsi="Times New Roman" w:cs="Times New Roman"/>
          <w:color w:val="auto"/>
          <w:szCs w:val="24"/>
        </w:rPr>
        <w:t>his is what led her</w:t>
      </w:r>
      <w:r w:rsidR="005A2389" w:rsidRPr="00182F94">
        <w:rPr>
          <w:rFonts w:ascii="Times New Roman" w:hAnsi="Times New Roman" w:cs="Times New Roman"/>
          <w:color w:val="auto"/>
          <w:szCs w:val="24"/>
        </w:rPr>
        <w:t xml:space="preserve"> in August of 1940 at the age of </w:t>
      </w:r>
      <w:r w:rsidR="00286AB8" w:rsidRPr="00182F94">
        <w:rPr>
          <w:rFonts w:ascii="Times New Roman" w:hAnsi="Times New Roman" w:cs="Times New Roman"/>
          <w:color w:val="auto"/>
          <w:szCs w:val="24"/>
        </w:rPr>
        <w:t>sixteen</w:t>
      </w:r>
      <w:r w:rsidR="005A2389" w:rsidRPr="00182F94">
        <w:rPr>
          <w:rFonts w:ascii="Times New Roman" w:hAnsi="Times New Roman" w:cs="Times New Roman"/>
          <w:color w:val="auto"/>
          <w:szCs w:val="24"/>
        </w:rPr>
        <w:t xml:space="preserve"> </w:t>
      </w:r>
      <w:r w:rsidR="00624033" w:rsidRPr="00182F94">
        <w:rPr>
          <w:rFonts w:ascii="Times New Roman" w:hAnsi="Times New Roman" w:cs="Times New Roman"/>
          <w:color w:val="auto"/>
          <w:szCs w:val="24"/>
        </w:rPr>
        <w:t xml:space="preserve">to enter religious life with the </w:t>
      </w:r>
      <w:r w:rsidR="00B70C68" w:rsidRPr="00182F94">
        <w:rPr>
          <w:rFonts w:ascii="Times New Roman" w:hAnsi="Times New Roman" w:cs="Times New Roman"/>
          <w:color w:val="auto"/>
          <w:szCs w:val="24"/>
        </w:rPr>
        <w:t xml:space="preserve">Servants of the Immaculate Heart of Mary, </w:t>
      </w:r>
      <w:r w:rsidR="00E5213D" w:rsidRPr="00182F94">
        <w:rPr>
          <w:rFonts w:ascii="Times New Roman" w:hAnsi="Times New Roman" w:cs="Times New Roman"/>
          <w:color w:val="auto"/>
          <w:szCs w:val="24"/>
        </w:rPr>
        <w:t xml:space="preserve">also known as the </w:t>
      </w:r>
      <w:r w:rsidR="00B70C68" w:rsidRPr="00182F94">
        <w:rPr>
          <w:rFonts w:ascii="Times New Roman" w:hAnsi="Times New Roman" w:cs="Times New Roman"/>
          <w:color w:val="auto"/>
          <w:szCs w:val="24"/>
        </w:rPr>
        <w:t>Good Shepherd Sisters of Queb</w:t>
      </w:r>
      <w:r w:rsidR="00E5213D" w:rsidRPr="00182F94">
        <w:rPr>
          <w:rFonts w:ascii="Times New Roman" w:hAnsi="Times New Roman" w:cs="Times New Roman"/>
          <w:color w:val="auto"/>
          <w:szCs w:val="24"/>
        </w:rPr>
        <w:t>ec.</w:t>
      </w:r>
    </w:p>
    <w:p w14:paraId="157B8FEC" w14:textId="0846303A" w:rsidR="00983331" w:rsidRPr="00182F94" w:rsidRDefault="00C5781C" w:rsidP="00F47FC5">
      <w:pPr>
        <w:spacing w:after="180"/>
        <w:ind w:left="-15" w:right="-15"/>
        <w:rPr>
          <w:rFonts w:ascii="Times New Roman" w:hAnsi="Times New Roman" w:cs="Times New Roman"/>
          <w:color w:val="auto"/>
          <w:szCs w:val="24"/>
        </w:rPr>
      </w:pPr>
      <w:r w:rsidRPr="00182F94">
        <w:rPr>
          <w:rFonts w:ascii="Times New Roman" w:hAnsi="Times New Roman" w:cs="Times New Roman"/>
          <w:color w:val="auto"/>
          <w:szCs w:val="24"/>
        </w:rPr>
        <w:t xml:space="preserve">Sister </w:t>
      </w:r>
      <w:r w:rsidR="00EA1154" w:rsidRPr="00182F94">
        <w:rPr>
          <w:rFonts w:ascii="Times New Roman" w:hAnsi="Times New Roman" w:cs="Times New Roman"/>
          <w:color w:val="auto"/>
          <w:szCs w:val="24"/>
        </w:rPr>
        <w:t xml:space="preserve">Viola </w:t>
      </w:r>
      <w:r w:rsidR="00164258" w:rsidRPr="00182F94">
        <w:rPr>
          <w:rFonts w:ascii="Times New Roman" w:hAnsi="Times New Roman" w:cs="Times New Roman"/>
          <w:color w:val="auto"/>
          <w:szCs w:val="24"/>
        </w:rPr>
        <w:t>completed her two years of formation with</w:t>
      </w:r>
      <w:r w:rsidR="00EA1154" w:rsidRPr="00182F94">
        <w:rPr>
          <w:rFonts w:ascii="Times New Roman" w:hAnsi="Times New Roman" w:cs="Times New Roman"/>
          <w:color w:val="auto"/>
          <w:szCs w:val="24"/>
        </w:rPr>
        <w:t xml:space="preserve"> the Good Shepherd Sisters in Biddeford, Maine.  </w:t>
      </w:r>
      <w:r w:rsidR="0078208D" w:rsidRPr="00182F94">
        <w:rPr>
          <w:rFonts w:ascii="Times New Roman" w:hAnsi="Times New Roman" w:cs="Times New Roman"/>
          <w:color w:val="auto"/>
          <w:szCs w:val="24"/>
        </w:rPr>
        <w:t>Then she spent one</w:t>
      </w:r>
      <w:r w:rsidR="00EA1154" w:rsidRPr="00182F94">
        <w:rPr>
          <w:rFonts w:ascii="Times New Roman" w:hAnsi="Times New Roman" w:cs="Times New Roman"/>
          <w:color w:val="auto"/>
          <w:szCs w:val="24"/>
        </w:rPr>
        <w:t xml:space="preserve"> year at the Good Shepherd Scholasticate in Quebec.  </w:t>
      </w:r>
      <w:r w:rsidR="002B62F1" w:rsidRPr="00182F94">
        <w:rPr>
          <w:rFonts w:ascii="Times New Roman" w:hAnsi="Times New Roman" w:cs="Times New Roman"/>
          <w:color w:val="auto"/>
          <w:szCs w:val="24"/>
        </w:rPr>
        <w:t>She later</w:t>
      </w:r>
      <w:r w:rsidR="00FA4399" w:rsidRPr="00182F94">
        <w:rPr>
          <w:rFonts w:ascii="Times New Roman" w:hAnsi="Times New Roman" w:cs="Times New Roman"/>
          <w:color w:val="auto"/>
          <w:szCs w:val="24"/>
        </w:rPr>
        <w:t xml:space="preserve"> earned a Bachelor of Arts Degree from Dominican College in Racine, W</w:t>
      </w:r>
      <w:r w:rsidR="00DF2C3F">
        <w:rPr>
          <w:rFonts w:ascii="Times New Roman" w:hAnsi="Times New Roman" w:cs="Times New Roman"/>
          <w:color w:val="auto"/>
          <w:szCs w:val="24"/>
        </w:rPr>
        <w:t>isconsin</w:t>
      </w:r>
      <w:r w:rsidR="00A6693E" w:rsidRPr="00182F94">
        <w:rPr>
          <w:rFonts w:ascii="Times New Roman" w:hAnsi="Times New Roman" w:cs="Times New Roman"/>
          <w:color w:val="auto"/>
          <w:szCs w:val="24"/>
        </w:rPr>
        <w:t xml:space="preserve">.  She also </w:t>
      </w:r>
      <w:r w:rsidR="00EA1154" w:rsidRPr="00182F94">
        <w:rPr>
          <w:rFonts w:ascii="Times New Roman" w:hAnsi="Times New Roman" w:cs="Times New Roman"/>
          <w:color w:val="auto"/>
          <w:szCs w:val="24"/>
        </w:rPr>
        <w:t>took extensive courses in Finance and Management at Notre Dame University</w:t>
      </w:r>
      <w:r w:rsidR="008E08DD">
        <w:rPr>
          <w:rFonts w:ascii="Times New Roman" w:hAnsi="Times New Roman" w:cs="Times New Roman"/>
          <w:color w:val="auto"/>
          <w:szCs w:val="24"/>
        </w:rPr>
        <w:t xml:space="preserve"> in </w:t>
      </w:r>
      <w:r w:rsidR="006610E4">
        <w:rPr>
          <w:rFonts w:ascii="Times New Roman" w:hAnsi="Times New Roman" w:cs="Times New Roman"/>
          <w:color w:val="auto"/>
          <w:szCs w:val="24"/>
        </w:rPr>
        <w:t>Indiana</w:t>
      </w:r>
      <w:r w:rsidR="00DF2C3F">
        <w:rPr>
          <w:rFonts w:ascii="Times New Roman" w:hAnsi="Times New Roman" w:cs="Times New Roman"/>
          <w:color w:val="auto"/>
          <w:szCs w:val="24"/>
        </w:rPr>
        <w:t xml:space="preserve">, </w:t>
      </w:r>
      <w:r w:rsidR="00A6693E" w:rsidRPr="00182F94">
        <w:rPr>
          <w:rFonts w:ascii="Times New Roman" w:hAnsi="Times New Roman" w:cs="Times New Roman"/>
          <w:color w:val="auto"/>
          <w:szCs w:val="24"/>
        </w:rPr>
        <w:t>and</w:t>
      </w:r>
      <w:r w:rsidR="00EA1154" w:rsidRPr="00182F94">
        <w:rPr>
          <w:rFonts w:ascii="Times New Roman" w:hAnsi="Times New Roman" w:cs="Times New Roman"/>
          <w:color w:val="auto"/>
          <w:szCs w:val="24"/>
        </w:rPr>
        <w:t xml:space="preserve"> studied at Anna Maria College </w:t>
      </w:r>
      <w:r w:rsidR="00A6693E" w:rsidRPr="00182F94">
        <w:rPr>
          <w:rFonts w:ascii="Times New Roman" w:hAnsi="Times New Roman" w:cs="Times New Roman"/>
          <w:color w:val="auto"/>
          <w:szCs w:val="24"/>
        </w:rPr>
        <w:t>i</w:t>
      </w:r>
      <w:r w:rsidR="00876FAB" w:rsidRPr="00182F94">
        <w:rPr>
          <w:rFonts w:ascii="Times New Roman" w:hAnsi="Times New Roman" w:cs="Times New Roman"/>
          <w:color w:val="auto"/>
          <w:szCs w:val="24"/>
        </w:rPr>
        <w:t>n Wor</w:t>
      </w:r>
      <w:r w:rsidR="00A838BE" w:rsidRPr="00182F94">
        <w:rPr>
          <w:rFonts w:ascii="Times New Roman" w:hAnsi="Times New Roman" w:cs="Times New Roman"/>
          <w:color w:val="auto"/>
          <w:szCs w:val="24"/>
        </w:rPr>
        <w:t>cester, M</w:t>
      </w:r>
      <w:r w:rsidR="00DF2C3F">
        <w:rPr>
          <w:rFonts w:ascii="Times New Roman" w:hAnsi="Times New Roman" w:cs="Times New Roman"/>
          <w:color w:val="auto"/>
          <w:szCs w:val="24"/>
        </w:rPr>
        <w:t>assachusetts</w:t>
      </w:r>
      <w:r w:rsidR="00F77149" w:rsidRPr="00182F94">
        <w:rPr>
          <w:rFonts w:ascii="Times New Roman" w:hAnsi="Times New Roman" w:cs="Times New Roman"/>
          <w:color w:val="auto"/>
          <w:szCs w:val="24"/>
        </w:rPr>
        <w:t xml:space="preserve"> as she worked toward </w:t>
      </w:r>
      <w:r w:rsidR="00EA1154" w:rsidRPr="00182F94">
        <w:rPr>
          <w:rFonts w:ascii="Times New Roman" w:hAnsi="Times New Roman" w:cs="Times New Roman"/>
          <w:color w:val="auto"/>
          <w:szCs w:val="24"/>
        </w:rPr>
        <w:t>an MBA degree.</w:t>
      </w:r>
    </w:p>
    <w:p w14:paraId="6E3D360F" w14:textId="20AF840D" w:rsidR="003355FC" w:rsidRPr="00182F94" w:rsidRDefault="00735373" w:rsidP="00F47FC5">
      <w:pPr>
        <w:spacing w:after="180"/>
        <w:ind w:left="-15" w:right="-15"/>
        <w:rPr>
          <w:rFonts w:ascii="Times New Roman" w:hAnsi="Times New Roman" w:cs="Times New Roman"/>
          <w:color w:val="auto"/>
          <w:szCs w:val="24"/>
        </w:rPr>
      </w:pPr>
      <w:r w:rsidRPr="00182F94">
        <w:rPr>
          <w:rFonts w:ascii="Times New Roman" w:hAnsi="Times New Roman" w:cs="Times New Roman"/>
          <w:color w:val="auto"/>
          <w:szCs w:val="24"/>
        </w:rPr>
        <w:t>Sr. Viola</w:t>
      </w:r>
      <w:r w:rsidR="00AE5C10" w:rsidRPr="00182F94">
        <w:rPr>
          <w:rFonts w:ascii="Times New Roman" w:hAnsi="Times New Roman" w:cs="Times New Roman"/>
          <w:color w:val="auto"/>
          <w:szCs w:val="24"/>
        </w:rPr>
        <w:t xml:space="preserve"> always wanted to work with </w:t>
      </w:r>
      <w:r w:rsidR="00D60D5B" w:rsidRPr="00182F94">
        <w:rPr>
          <w:rFonts w:ascii="Times New Roman" w:hAnsi="Times New Roman" w:cs="Times New Roman"/>
          <w:color w:val="auto"/>
          <w:szCs w:val="24"/>
        </w:rPr>
        <w:t>children,</w:t>
      </w:r>
      <w:r w:rsidR="00AE5C10" w:rsidRPr="00182F94">
        <w:rPr>
          <w:rFonts w:ascii="Times New Roman" w:hAnsi="Times New Roman" w:cs="Times New Roman"/>
          <w:color w:val="auto"/>
          <w:szCs w:val="24"/>
        </w:rPr>
        <w:t xml:space="preserve"> </w:t>
      </w:r>
      <w:r w:rsidR="00DA7B96" w:rsidRPr="00182F94">
        <w:rPr>
          <w:rFonts w:ascii="Times New Roman" w:hAnsi="Times New Roman" w:cs="Times New Roman"/>
          <w:color w:val="auto"/>
          <w:szCs w:val="24"/>
        </w:rPr>
        <w:t xml:space="preserve">and she did so </w:t>
      </w:r>
      <w:r w:rsidR="00E55B3B">
        <w:rPr>
          <w:rFonts w:ascii="Times New Roman" w:hAnsi="Times New Roman" w:cs="Times New Roman"/>
          <w:color w:val="auto"/>
          <w:szCs w:val="24"/>
        </w:rPr>
        <w:t>as she began her ministry in religious life as an educator</w:t>
      </w:r>
      <w:r w:rsidR="00887230">
        <w:rPr>
          <w:rFonts w:ascii="Times New Roman" w:hAnsi="Times New Roman" w:cs="Times New Roman"/>
          <w:color w:val="auto"/>
          <w:szCs w:val="24"/>
        </w:rPr>
        <w:t xml:space="preserve"> tirelessly</w:t>
      </w:r>
      <w:r w:rsidR="00E60DEC">
        <w:rPr>
          <w:rFonts w:ascii="Times New Roman" w:hAnsi="Times New Roman" w:cs="Times New Roman"/>
          <w:color w:val="auto"/>
          <w:szCs w:val="24"/>
        </w:rPr>
        <w:t xml:space="preserve"> dedicat</w:t>
      </w:r>
      <w:r w:rsidR="00A36781">
        <w:rPr>
          <w:rFonts w:ascii="Times New Roman" w:hAnsi="Times New Roman" w:cs="Times New Roman"/>
          <w:color w:val="auto"/>
          <w:szCs w:val="24"/>
        </w:rPr>
        <w:t>ing</w:t>
      </w:r>
      <w:r w:rsidR="00E60DEC">
        <w:rPr>
          <w:rFonts w:ascii="Times New Roman" w:hAnsi="Times New Roman" w:cs="Times New Roman"/>
          <w:color w:val="auto"/>
          <w:szCs w:val="24"/>
        </w:rPr>
        <w:t xml:space="preserve"> herself </w:t>
      </w:r>
      <w:r w:rsidR="00AA2C25">
        <w:rPr>
          <w:rFonts w:ascii="Times New Roman" w:hAnsi="Times New Roman" w:cs="Times New Roman"/>
          <w:color w:val="auto"/>
          <w:szCs w:val="24"/>
        </w:rPr>
        <w:t xml:space="preserve">to teaching </w:t>
      </w:r>
      <w:r w:rsidR="00D17B61">
        <w:rPr>
          <w:rFonts w:ascii="Times New Roman" w:hAnsi="Times New Roman" w:cs="Times New Roman"/>
          <w:color w:val="auto"/>
          <w:szCs w:val="24"/>
        </w:rPr>
        <w:t xml:space="preserve">children in grades 3 through 8 in </w:t>
      </w:r>
      <w:r w:rsidR="00B52CD4">
        <w:rPr>
          <w:rFonts w:ascii="Times New Roman" w:hAnsi="Times New Roman" w:cs="Times New Roman"/>
          <w:color w:val="auto"/>
          <w:szCs w:val="24"/>
        </w:rPr>
        <w:t>Methuen and Lawrence, M</w:t>
      </w:r>
      <w:r w:rsidR="000F3A5E">
        <w:rPr>
          <w:rFonts w:ascii="Times New Roman" w:hAnsi="Times New Roman" w:cs="Times New Roman"/>
          <w:color w:val="auto"/>
          <w:szCs w:val="24"/>
        </w:rPr>
        <w:t>assachusetts</w:t>
      </w:r>
      <w:r w:rsidR="008E08DD">
        <w:rPr>
          <w:rFonts w:ascii="Times New Roman" w:hAnsi="Times New Roman" w:cs="Times New Roman"/>
          <w:color w:val="auto"/>
          <w:szCs w:val="24"/>
        </w:rPr>
        <w:t>,</w:t>
      </w:r>
      <w:r w:rsidR="00B52CD4">
        <w:rPr>
          <w:rFonts w:ascii="Times New Roman" w:hAnsi="Times New Roman" w:cs="Times New Roman"/>
          <w:color w:val="auto"/>
          <w:szCs w:val="24"/>
        </w:rPr>
        <w:t xml:space="preserve"> as well as in Caribou, M</w:t>
      </w:r>
      <w:r w:rsidR="000F3A5E">
        <w:rPr>
          <w:rFonts w:ascii="Times New Roman" w:hAnsi="Times New Roman" w:cs="Times New Roman"/>
          <w:color w:val="auto"/>
          <w:szCs w:val="24"/>
        </w:rPr>
        <w:t>aine</w:t>
      </w:r>
      <w:r w:rsidR="00B52CD4">
        <w:rPr>
          <w:rFonts w:ascii="Times New Roman" w:hAnsi="Times New Roman" w:cs="Times New Roman"/>
          <w:color w:val="auto"/>
          <w:szCs w:val="24"/>
        </w:rPr>
        <w:t>.</w:t>
      </w:r>
      <w:r w:rsidR="005D0517" w:rsidRPr="00182F94">
        <w:rPr>
          <w:rFonts w:ascii="Times New Roman" w:hAnsi="Times New Roman" w:cs="Times New Roman"/>
          <w:color w:val="auto"/>
          <w:szCs w:val="24"/>
        </w:rPr>
        <w:t xml:space="preserve">  </w:t>
      </w:r>
      <w:r w:rsidR="003D57D1">
        <w:rPr>
          <w:rFonts w:ascii="Times New Roman" w:hAnsi="Times New Roman" w:cs="Times New Roman"/>
          <w:color w:val="auto"/>
          <w:szCs w:val="24"/>
        </w:rPr>
        <w:t>For several years she also served as principal</w:t>
      </w:r>
      <w:r w:rsidR="00D477CF">
        <w:rPr>
          <w:rFonts w:ascii="Times New Roman" w:hAnsi="Times New Roman" w:cs="Times New Roman"/>
          <w:color w:val="auto"/>
          <w:szCs w:val="24"/>
        </w:rPr>
        <w:t xml:space="preserve"> at St. Theresa School in Methuen</w:t>
      </w:r>
      <w:r w:rsidR="003D57D1">
        <w:rPr>
          <w:rFonts w:ascii="Times New Roman" w:hAnsi="Times New Roman" w:cs="Times New Roman"/>
          <w:color w:val="auto"/>
          <w:szCs w:val="24"/>
        </w:rPr>
        <w:t xml:space="preserve">.  </w:t>
      </w:r>
      <w:r w:rsidR="003355FC" w:rsidRPr="00182F94">
        <w:rPr>
          <w:rFonts w:ascii="Times New Roman" w:hAnsi="Times New Roman" w:cs="Times New Roman"/>
          <w:color w:val="auto"/>
          <w:szCs w:val="24"/>
        </w:rPr>
        <w:t xml:space="preserve">She was active in the field of education for </w:t>
      </w:r>
      <w:r w:rsidR="00001437">
        <w:rPr>
          <w:rFonts w:ascii="Times New Roman" w:hAnsi="Times New Roman" w:cs="Times New Roman"/>
          <w:color w:val="auto"/>
          <w:szCs w:val="24"/>
        </w:rPr>
        <w:t>fifteen</w:t>
      </w:r>
      <w:r w:rsidR="003355FC" w:rsidRPr="00182F94">
        <w:rPr>
          <w:rFonts w:ascii="Times New Roman" w:hAnsi="Times New Roman" w:cs="Times New Roman"/>
          <w:color w:val="auto"/>
          <w:szCs w:val="24"/>
        </w:rPr>
        <w:t xml:space="preserve"> years. </w:t>
      </w:r>
      <w:r w:rsidR="00F0785B">
        <w:rPr>
          <w:rFonts w:ascii="Times New Roman" w:hAnsi="Times New Roman" w:cs="Times New Roman"/>
          <w:color w:val="auto"/>
          <w:szCs w:val="24"/>
        </w:rPr>
        <w:t xml:space="preserve">From </w:t>
      </w:r>
      <w:r w:rsidR="001676BB">
        <w:rPr>
          <w:rFonts w:ascii="Times New Roman" w:hAnsi="Times New Roman" w:cs="Times New Roman"/>
          <w:color w:val="auto"/>
          <w:szCs w:val="24"/>
        </w:rPr>
        <w:t xml:space="preserve">there Sr. Viola went on to serve </w:t>
      </w:r>
      <w:r w:rsidR="00194EAF">
        <w:rPr>
          <w:rFonts w:ascii="Times New Roman" w:hAnsi="Times New Roman" w:cs="Times New Roman"/>
          <w:color w:val="auto"/>
          <w:szCs w:val="24"/>
        </w:rPr>
        <w:t xml:space="preserve">as </w:t>
      </w:r>
      <w:r w:rsidR="00AF29F4">
        <w:rPr>
          <w:rFonts w:ascii="Times New Roman" w:hAnsi="Times New Roman" w:cs="Times New Roman"/>
          <w:color w:val="auto"/>
          <w:szCs w:val="24"/>
        </w:rPr>
        <w:t xml:space="preserve">a </w:t>
      </w:r>
      <w:r w:rsidR="00194EAF">
        <w:rPr>
          <w:rFonts w:ascii="Times New Roman" w:hAnsi="Times New Roman" w:cs="Times New Roman"/>
          <w:color w:val="auto"/>
          <w:szCs w:val="24"/>
        </w:rPr>
        <w:t xml:space="preserve">finance </w:t>
      </w:r>
      <w:r w:rsidR="00AF29F4">
        <w:rPr>
          <w:rFonts w:ascii="Times New Roman" w:hAnsi="Times New Roman" w:cs="Times New Roman"/>
          <w:color w:val="auto"/>
          <w:szCs w:val="24"/>
        </w:rPr>
        <w:t xml:space="preserve">professional </w:t>
      </w:r>
      <w:r w:rsidR="00600969">
        <w:rPr>
          <w:rFonts w:ascii="Times New Roman" w:hAnsi="Times New Roman" w:cs="Times New Roman"/>
          <w:color w:val="auto"/>
          <w:szCs w:val="24"/>
        </w:rPr>
        <w:t xml:space="preserve">at St. Ann’s </w:t>
      </w:r>
      <w:r w:rsidR="0091742A">
        <w:rPr>
          <w:rFonts w:ascii="Times New Roman" w:hAnsi="Times New Roman" w:cs="Times New Roman"/>
          <w:color w:val="auto"/>
          <w:szCs w:val="24"/>
        </w:rPr>
        <w:t xml:space="preserve">Home, Inc. in Methuen, Massachusetts and </w:t>
      </w:r>
      <w:r w:rsidR="001924E3">
        <w:rPr>
          <w:rFonts w:ascii="Times New Roman" w:hAnsi="Times New Roman" w:cs="Times New Roman"/>
          <w:color w:val="auto"/>
          <w:szCs w:val="24"/>
        </w:rPr>
        <w:t xml:space="preserve">later </w:t>
      </w:r>
      <w:r w:rsidR="0091742A">
        <w:rPr>
          <w:rFonts w:ascii="Times New Roman" w:hAnsi="Times New Roman" w:cs="Times New Roman"/>
          <w:color w:val="auto"/>
          <w:szCs w:val="24"/>
        </w:rPr>
        <w:t>at St. Andre Home</w:t>
      </w:r>
      <w:r w:rsidR="0029354D">
        <w:rPr>
          <w:rFonts w:ascii="Times New Roman" w:hAnsi="Times New Roman" w:cs="Times New Roman"/>
          <w:color w:val="auto"/>
          <w:szCs w:val="24"/>
        </w:rPr>
        <w:t xml:space="preserve">, Inc. in Biddeford, Maine.  </w:t>
      </w:r>
      <w:r w:rsidR="00331DBA" w:rsidRPr="00182F94">
        <w:rPr>
          <w:rFonts w:ascii="Times New Roman" w:hAnsi="Times New Roman" w:cs="Times New Roman"/>
          <w:color w:val="auto"/>
          <w:szCs w:val="24"/>
        </w:rPr>
        <w:t>Marked by our charism, Sr. Viola gave an SCIM color to her ministry</w:t>
      </w:r>
      <w:r w:rsidR="001924E3">
        <w:rPr>
          <w:rFonts w:ascii="Times New Roman" w:hAnsi="Times New Roman" w:cs="Times New Roman"/>
          <w:color w:val="auto"/>
          <w:szCs w:val="24"/>
        </w:rPr>
        <w:t xml:space="preserve"> as she advocated </w:t>
      </w:r>
      <w:r w:rsidR="002B4274">
        <w:rPr>
          <w:rFonts w:ascii="Times New Roman" w:hAnsi="Times New Roman" w:cs="Times New Roman"/>
          <w:color w:val="auto"/>
          <w:szCs w:val="24"/>
        </w:rPr>
        <w:t xml:space="preserve">successfully with </w:t>
      </w:r>
      <w:r w:rsidR="00294BA7">
        <w:rPr>
          <w:rFonts w:ascii="Times New Roman" w:hAnsi="Times New Roman" w:cs="Times New Roman"/>
          <w:color w:val="auto"/>
          <w:szCs w:val="24"/>
        </w:rPr>
        <w:t>S</w:t>
      </w:r>
      <w:r w:rsidR="002B4274">
        <w:rPr>
          <w:rFonts w:ascii="Times New Roman" w:hAnsi="Times New Roman" w:cs="Times New Roman"/>
          <w:color w:val="auto"/>
          <w:szCs w:val="24"/>
        </w:rPr>
        <w:t xml:space="preserve">tate government in Massachusetts and in Maine </w:t>
      </w:r>
      <w:r w:rsidR="00B12F62">
        <w:rPr>
          <w:rFonts w:ascii="Times New Roman" w:hAnsi="Times New Roman" w:cs="Times New Roman"/>
          <w:color w:val="auto"/>
          <w:szCs w:val="24"/>
        </w:rPr>
        <w:t xml:space="preserve">to secure needed financial assistance </w:t>
      </w:r>
      <w:r w:rsidR="00E20AD7">
        <w:rPr>
          <w:rFonts w:ascii="Times New Roman" w:hAnsi="Times New Roman" w:cs="Times New Roman"/>
          <w:color w:val="auto"/>
          <w:szCs w:val="24"/>
        </w:rPr>
        <w:t xml:space="preserve">for children and for women </w:t>
      </w:r>
      <w:r w:rsidR="001E57A2">
        <w:rPr>
          <w:rFonts w:ascii="Times New Roman" w:hAnsi="Times New Roman" w:cs="Times New Roman"/>
          <w:color w:val="auto"/>
          <w:szCs w:val="24"/>
        </w:rPr>
        <w:t>served by St. Ann’s Home and St. Andre Home.</w:t>
      </w:r>
    </w:p>
    <w:p w14:paraId="404D10F3" w14:textId="61903AFD" w:rsidR="00983331" w:rsidRPr="00182F94" w:rsidRDefault="00EA1154" w:rsidP="00F47FC5">
      <w:pPr>
        <w:spacing w:after="180"/>
        <w:ind w:left="-15" w:right="-15"/>
        <w:rPr>
          <w:rFonts w:ascii="Times New Roman" w:hAnsi="Times New Roman" w:cs="Times New Roman"/>
          <w:color w:val="auto"/>
          <w:szCs w:val="24"/>
        </w:rPr>
      </w:pPr>
      <w:r w:rsidRPr="009B7D4A">
        <w:rPr>
          <w:rFonts w:ascii="Times New Roman" w:hAnsi="Times New Roman" w:cs="Times New Roman"/>
          <w:color w:val="auto"/>
          <w:szCs w:val="24"/>
        </w:rPr>
        <w:lastRenderedPageBreak/>
        <w:t>Sister Viola</w:t>
      </w:r>
      <w:r w:rsidR="00D311C4" w:rsidRPr="009B7D4A">
        <w:rPr>
          <w:rFonts w:ascii="Times New Roman" w:hAnsi="Times New Roman" w:cs="Times New Roman"/>
          <w:color w:val="auto"/>
          <w:szCs w:val="24"/>
        </w:rPr>
        <w:t>’s</w:t>
      </w:r>
      <w:r w:rsidRPr="009B7D4A">
        <w:rPr>
          <w:rFonts w:ascii="Times New Roman" w:hAnsi="Times New Roman" w:cs="Times New Roman"/>
          <w:color w:val="auto"/>
          <w:szCs w:val="24"/>
        </w:rPr>
        <w:t xml:space="preserve"> work at St. Ann</w:t>
      </w:r>
      <w:r w:rsidR="00F029DA" w:rsidRPr="009B7D4A">
        <w:rPr>
          <w:rFonts w:ascii="Times New Roman" w:hAnsi="Times New Roman" w:cs="Times New Roman"/>
          <w:color w:val="auto"/>
          <w:szCs w:val="24"/>
        </w:rPr>
        <w:t>’s</w:t>
      </w:r>
      <w:r w:rsidRPr="009B7D4A">
        <w:rPr>
          <w:rFonts w:ascii="Times New Roman" w:hAnsi="Times New Roman" w:cs="Times New Roman"/>
          <w:color w:val="auto"/>
          <w:szCs w:val="24"/>
        </w:rPr>
        <w:t xml:space="preserve"> Home</w:t>
      </w:r>
      <w:r w:rsidR="00294BA7">
        <w:rPr>
          <w:rFonts w:ascii="Times New Roman" w:hAnsi="Times New Roman" w:cs="Times New Roman"/>
          <w:color w:val="auto"/>
          <w:szCs w:val="24"/>
        </w:rPr>
        <w:t xml:space="preserve"> </w:t>
      </w:r>
      <w:r w:rsidR="00924382" w:rsidRPr="009B7D4A">
        <w:rPr>
          <w:rFonts w:ascii="Times New Roman" w:hAnsi="Times New Roman" w:cs="Times New Roman"/>
          <w:color w:val="auto"/>
          <w:szCs w:val="24"/>
        </w:rPr>
        <w:t xml:space="preserve">and at </w:t>
      </w:r>
      <w:r w:rsidRPr="009B7D4A">
        <w:rPr>
          <w:rFonts w:ascii="Times New Roman" w:hAnsi="Times New Roman" w:cs="Times New Roman"/>
          <w:color w:val="auto"/>
          <w:szCs w:val="24"/>
        </w:rPr>
        <w:t>St. Andre Home</w:t>
      </w:r>
      <w:r w:rsidR="00294BA7">
        <w:rPr>
          <w:rFonts w:ascii="Times New Roman" w:hAnsi="Times New Roman" w:cs="Times New Roman"/>
          <w:color w:val="auto"/>
          <w:szCs w:val="24"/>
        </w:rPr>
        <w:t xml:space="preserve"> </w:t>
      </w:r>
      <w:r w:rsidR="004C0CF5">
        <w:rPr>
          <w:rFonts w:ascii="Times New Roman" w:hAnsi="Times New Roman" w:cs="Times New Roman"/>
          <w:color w:val="auto"/>
          <w:szCs w:val="24"/>
        </w:rPr>
        <w:t xml:space="preserve">as Finance Director </w:t>
      </w:r>
      <w:r w:rsidR="009B7D4A" w:rsidRPr="009B7D4A">
        <w:rPr>
          <w:rFonts w:ascii="Times New Roman" w:hAnsi="Times New Roman" w:cs="Times New Roman"/>
          <w:color w:val="auto"/>
          <w:szCs w:val="24"/>
        </w:rPr>
        <w:t xml:space="preserve">made an </w:t>
      </w:r>
      <w:r w:rsidRPr="009B7D4A">
        <w:rPr>
          <w:rFonts w:ascii="Times New Roman" w:hAnsi="Times New Roman" w:cs="Times New Roman"/>
          <w:color w:val="auto"/>
          <w:szCs w:val="24"/>
        </w:rPr>
        <w:t>impact in the Archdiocese of Boston and the Diocese of Maine</w:t>
      </w:r>
      <w:r w:rsidR="009B7D4A" w:rsidRPr="009B7D4A">
        <w:rPr>
          <w:rFonts w:ascii="Times New Roman" w:hAnsi="Times New Roman" w:cs="Times New Roman"/>
          <w:color w:val="auto"/>
          <w:szCs w:val="24"/>
        </w:rPr>
        <w:t xml:space="preserve"> and </w:t>
      </w:r>
      <w:r w:rsidRPr="009B7D4A">
        <w:rPr>
          <w:rFonts w:ascii="Times New Roman" w:hAnsi="Times New Roman" w:cs="Times New Roman"/>
          <w:color w:val="auto"/>
          <w:szCs w:val="24"/>
        </w:rPr>
        <w:t xml:space="preserve">were greatly appreciated and recognized by </w:t>
      </w:r>
      <w:r w:rsidR="006657CE">
        <w:rPr>
          <w:rFonts w:ascii="Times New Roman" w:hAnsi="Times New Roman" w:cs="Times New Roman"/>
          <w:color w:val="auto"/>
          <w:szCs w:val="24"/>
        </w:rPr>
        <w:t xml:space="preserve">both </w:t>
      </w:r>
      <w:r w:rsidR="00B304D7">
        <w:rPr>
          <w:rFonts w:ascii="Times New Roman" w:hAnsi="Times New Roman" w:cs="Times New Roman"/>
          <w:color w:val="auto"/>
          <w:szCs w:val="24"/>
        </w:rPr>
        <w:t>C</w:t>
      </w:r>
      <w:r w:rsidR="006657CE">
        <w:rPr>
          <w:rFonts w:ascii="Times New Roman" w:hAnsi="Times New Roman" w:cs="Times New Roman"/>
          <w:color w:val="auto"/>
          <w:szCs w:val="24"/>
        </w:rPr>
        <w:t xml:space="preserve">hurch and </w:t>
      </w:r>
      <w:r w:rsidR="00B304D7">
        <w:rPr>
          <w:rFonts w:ascii="Times New Roman" w:hAnsi="Times New Roman" w:cs="Times New Roman"/>
          <w:color w:val="auto"/>
          <w:szCs w:val="24"/>
        </w:rPr>
        <w:t>S</w:t>
      </w:r>
      <w:r w:rsidR="006657CE">
        <w:rPr>
          <w:rFonts w:ascii="Times New Roman" w:hAnsi="Times New Roman" w:cs="Times New Roman"/>
          <w:color w:val="auto"/>
          <w:szCs w:val="24"/>
        </w:rPr>
        <w:t>tate leaders.</w:t>
      </w:r>
      <w:r w:rsidR="00064F37">
        <w:rPr>
          <w:rFonts w:ascii="Times New Roman" w:hAnsi="Times New Roman" w:cs="Times New Roman"/>
          <w:color w:val="auto"/>
          <w:szCs w:val="24"/>
        </w:rPr>
        <w:t xml:space="preserve">  </w:t>
      </w:r>
      <w:r w:rsidR="00831EC1">
        <w:rPr>
          <w:rFonts w:ascii="Times New Roman" w:hAnsi="Times New Roman" w:cs="Times New Roman"/>
          <w:color w:val="auto"/>
          <w:szCs w:val="24"/>
        </w:rPr>
        <w:t>While providing</w:t>
      </w:r>
      <w:r w:rsidR="008146CE">
        <w:rPr>
          <w:rFonts w:ascii="Times New Roman" w:hAnsi="Times New Roman" w:cs="Times New Roman"/>
          <w:color w:val="auto"/>
          <w:szCs w:val="24"/>
        </w:rPr>
        <w:t xml:space="preserve"> uncompromising financial discipline and oversight, she was always a staunch advocate for the children and women served by </w:t>
      </w:r>
      <w:r w:rsidR="003756E8">
        <w:rPr>
          <w:rFonts w:ascii="Times New Roman" w:hAnsi="Times New Roman" w:cs="Times New Roman"/>
          <w:color w:val="auto"/>
          <w:szCs w:val="24"/>
        </w:rPr>
        <w:t>St. Ann</w:t>
      </w:r>
      <w:r w:rsidR="00C8539E">
        <w:rPr>
          <w:rFonts w:ascii="Times New Roman" w:hAnsi="Times New Roman" w:cs="Times New Roman"/>
          <w:color w:val="auto"/>
          <w:szCs w:val="24"/>
        </w:rPr>
        <w:t>’</w:t>
      </w:r>
      <w:r w:rsidR="003756E8">
        <w:rPr>
          <w:rFonts w:ascii="Times New Roman" w:hAnsi="Times New Roman" w:cs="Times New Roman"/>
          <w:color w:val="auto"/>
          <w:szCs w:val="24"/>
        </w:rPr>
        <w:t>s Home and St. Andre Home.</w:t>
      </w:r>
    </w:p>
    <w:p w14:paraId="1B750AB0" w14:textId="7CF53C8E" w:rsidR="00983331" w:rsidRDefault="00EA1154" w:rsidP="00F47FC5">
      <w:pPr>
        <w:spacing w:after="180"/>
        <w:ind w:left="-15" w:right="-15"/>
        <w:rPr>
          <w:rFonts w:ascii="Times New Roman" w:hAnsi="Times New Roman" w:cs="Times New Roman"/>
          <w:color w:val="auto"/>
          <w:szCs w:val="24"/>
        </w:rPr>
      </w:pPr>
      <w:r w:rsidRPr="00182F94">
        <w:rPr>
          <w:rFonts w:ascii="Times New Roman" w:hAnsi="Times New Roman" w:cs="Times New Roman"/>
          <w:color w:val="auto"/>
          <w:szCs w:val="24"/>
        </w:rPr>
        <w:t xml:space="preserve"> </w:t>
      </w:r>
      <w:r w:rsidRPr="00CE78DB">
        <w:rPr>
          <w:rFonts w:ascii="Times New Roman" w:hAnsi="Times New Roman" w:cs="Times New Roman"/>
          <w:color w:val="auto"/>
          <w:szCs w:val="24"/>
        </w:rPr>
        <w:t xml:space="preserve">Sister Viola had many God-given talents and a very special aptitude </w:t>
      </w:r>
      <w:r w:rsidRPr="00E54D5D">
        <w:rPr>
          <w:rFonts w:ascii="Times New Roman" w:hAnsi="Times New Roman" w:cs="Times New Roman"/>
          <w:color w:val="auto"/>
          <w:szCs w:val="24"/>
        </w:rPr>
        <w:t xml:space="preserve">for </w:t>
      </w:r>
      <w:r w:rsidRPr="00E54D5D">
        <w:rPr>
          <w:rFonts w:ascii="Times New Roman" w:hAnsi="Times New Roman" w:cs="Times New Roman"/>
          <w:i/>
          <w:color w:val="auto"/>
          <w:szCs w:val="24"/>
        </w:rPr>
        <w:t xml:space="preserve">communicating love, </w:t>
      </w:r>
      <w:r w:rsidR="00583775" w:rsidRPr="00E54D5D">
        <w:rPr>
          <w:rFonts w:ascii="Times New Roman" w:hAnsi="Times New Roman" w:cs="Times New Roman"/>
          <w:i/>
          <w:color w:val="auto"/>
          <w:szCs w:val="24"/>
        </w:rPr>
        <w:t>goodness,</w:t>
      </w:r>
      <w:r w:rsidRPr="00E54D5D">
        <w:rPr>
          <w:rFonts w:ascii="Times New Roman" w:hAnsi="Times New Roman" w:cs="Times New Roman"/>
          <w:i/>
          <w:color w:val="auto"/>
          <w:szCs w:val="24"/>
        </w:rPr>
        <w:t xml:space="preserve"> and mercy o</w:t>
      </w:r>
      <w:r w:rsidR="00295BC7">
        <w:rPr>
          <w:rFonts w:ascii="Times New Roman" w:hAnsi="Times New Roman" w:cs="Times New Roman"/>
          <w:i/>
          <w:color w:val="auto"/>
          <w:szCs w:val="24"/>
        </w:rPr>
        <w:t>n behalf of persons in distress—</w:t>
      </w:r>
      <w:r w:rsidRPr="00E54D5D">
        <w:rPr>
          <w:rFonts w:ascii="Times New Roman" w:hAnsi="Times New Roman" w:cs="Times New Roman"/>
          <w:i/>
          <w:color w:val="auto"/>
          <w:szCs w:val="24"/>
        </w:rPr>
        <w:t xml:space="preserve">especially to the little ones. </w:t>
      </w:r>
      <w:r w:rsidR="00A153E7" w:rsidRPr="00E54D5D">
        <w:rPr>
          <w:rFonts w:ascii="Times New Roman" w:hAnsi="Times New Roman" w:cs="Times New Roman"/>
          <w:i/>
          <w:color w:val="auto"/>
          <w:szCs w:val="24"/>
        </w:rPr>
        <w:t>Those who worked with S</w:t>
      </w:r>
      <w:r w:rsidR="00CE78DB" w:rsidRPr="00E54D5D">
        <w:rPr>
          <w:rFonts w:ascii="Times New Roman" w:hAnsi="Times New Roman" w:cs="Times New Roman"/>
          <w:i/>
          <w:color w:val="auto"/>
          <w:szCs w:val="24"/>
        </w:rPr>
        <w:t xml:space="preserve">ister </w:t>
      </w:r>
      <w:r w:rsidR="00A153E7" w:rsidRPr="00E54D5D">
        <w:rPr>
          <w:rFonts w:ascii="Times New Roman" w:hAnsi="Times New Roman" w:cs="Times New Roman"/>
          <w:i/>
          <w:color w:val="auto"/>
          <w:szCs w:val="24"/>
        </w:rPr>
        <w:t xml:space="preserve">Viola </w:t>
      </w:r>
      <w:r w:rsidR="00E75D33" w:rsidRPr="00E54D5D">
        <w:rPr>
          <w:rFonts w:ascii="Times New Roman" w:hAnsi="Times New Roman" w:cs="Times New Roman"/>
          <w:i/>
          <w:color w:val="auto"/>
          <w:szCs w:val="24"/>
        </w:rPr>
        <w:t xml:space="preserve">at </w:t>
      </w:r>
      <w:r w:rsidR="000B6FAE" w:rsidRPr="00E54D5D">
        <w:rPr>
          <w:rFonts w:ascii="Times New Roman" w:hAnsi="Times New Roman" w:cs="Times New Roman"/>
          <w:i/>
          <w:color w:val="auto"/>
          <w:szCs w:val="24"/>
        </w:rPr>
        <w:t xml:space="preserve">St. Andre’s </w:t>
      </w:r>
      <w:r w:rsidR="00CE78DB" w:rsidRPr="00E54D5D">
        <w:rPr>
          <w:rFonts w:ascii="Times New Roman" w:hAnsi="Times New Roman" w:cs="Times New Roman"/>
          <w:i/>
          <w:color w:val="auto"/>
          <w:szCs w:val="24"/>
        </w:rPr>
        <w:t>felt that she embodied</w:t>
      </w:r>
      <w:r w:rsidRPr="00E54D5D">
        <w:rPr>
          <w:rFonts w:ascii="Times New Roman" w:hAnsi="Times New Roman" w:cs="Times New Roman"/>
          <w:i/>
          <w:color w:val="auto"/>
          <w:szCs w:val="24"/>
        </w:rPr>
        <w:t xml:space="preserve"> the </w:t>
      </w:r>
      <w:r w:rsidRPr="00E54D5D">
        <w:rPr>
          <w:rFonts w:ascii="Times New Roman" w:hAnsi="Times New Roman" w:cs="Times New Roman"/>
          <w:i/>
          <w:color w:val="auto"/>
          <w:szCs w:val="24"/>
          <w:u w:val="single" w:color="002060"/>
        </w:rPr>
        <w:t>soul</w:t>
      </w:r>
      <w:r w:rsidRPr="00E54D5D">
        <w:rPr>
          <w:rFonts w:ascii="Times New Roman" w:hAnsi="Times New Roman" w:cs="Times New Roman"/>
          <w:i/>
          <w:color w:val="auto"/>
          <w:szCs w:val="24"/>
        </w:rPr>
        <w:t xml:space="preserve"> of St. Andre Homes</w:t>
      </w:r>
      <w:r w:rsidR="00B05377">
        <w:rPr>
          <w:rFonts w:ascii="Times New Roman" w:hAnsi="Times New Roman" w:cs="Times New Roman"/>
          <w:i/>
          <w:color w:val="auto"/>
          <w:szCs w:val="24"/>
        </w:rPr>
        <w:t>.</w:t>
      </w:r>
      <w:r w:rsidR="00CE78DB">
        <w:rPr>
          <w:rFonts w:ascii="Times New Roman" w:hAnsi="Times New Roman" w:cs="Times New Roman"/>
          <w:i/>
          <w:color w:val="auto"/>
          <w:szCs w:val="24"/>
        </w:rPr>
        <w:t xml:space="preserve"> </w:t>
      </w:r>
      <w:r w:rsidRPr="00CE78DB">
        <w:rPr>
          <w:rFonts w:ascii="Times New Roman" w:hAnsi="Times New Roman" w:cs="Times New Roman"/>
          <w:color w:val="auto"/>
          <w:szCs w:val="24"/>
        </w:rPr>
        <w:t>She became a living incarnation of the ideal, the mission and the charism of our beloved Foundress, Marie Fitzbach Roy.  Like her, Sister Viola was a woman dedicated in a particular way to the ministry of mercy, drawing from the Heart of Jesus that goodness of soul and that tenderness of heart which enabled her to understand and to alleviate much suffering in others</w:t>
      </w:r>
      <w:r w:rsidR="00695A46">
        <w:rPr>
          <w:rFonts w:ascii="Times New Roman" w:hAnsi="Times New Roman" w:cs="Times New Roman"/>
          <w:color w:val="auto"/>
          <w:szCs w:val="24"/>
        </w:rPr>
        <w:t>.</w:t>
      </w:r>
    </w:p>
    <w:p w14:paraId="709C8FD0" w14:textId="4515C4A9" w:rsidR="00695A46" w:rsidRPr="00182F94" w:rsidRDefault="00695A46" w:rsidP="00F47FC5">
      <w:pPr>
        <w:spacing w:after="180"/>
        <w:ind w:left="-15" w:right="-15"/>
        <w:rPr>
          <w:rFonts w:ascii="Times New Roman" w:hAnsi="Times New Roman" w:cs="Times New Roman"/>
          <w:color w:val="auto"/>
          <w:szCs w:val="24"/>
        </w:rPr>
      </w:pPr>
      <w:r>
        <w:rPr>
          <w:rFonts w:ascii="Times New Roman" w:hAnsi="Times New Roman" w:cs="Times New Roman"/>
          <w:color w:val="auto"/>
          <w:szCs w:val="24"/>
        </w:rPr>
        <w:t>Within community S</w:t>
      </w:r>
      <w:r w:rsidR="001F57D2">
        <w:rPr>
          <w:rFonts w:ascii="Times New Roman" w:hAnsi="Times New Roman" w:cs="Times New Roman"/>
          <w:color w:val="auto"/>
          <w:szCs w:val="24"/>
        </w:rPr>
        <w:t>ister Viola shared her many gifts by serving on the Provincial Council</w:t>
      </w:r>
      <w:r w:rsidR="00D9113C">
        <w:rPr>
          <w:rFonts w:ascii="Times New Roman" w:hAnsi="Times New Roman" w:cs="Times New Roman"/>
          <w:color w:val="auto"/>
          <w:szCs w:val="24"/>
        </w:rPr>
        <w:t xml:space="preserve">, </w:t>
      </w:r>
      <w:r w:rsidR="001F57D2">
        <w:rPr>
          <w:rFonts w:ascii="Times New Roman" w:hAnsi="Times New Roman" w:cs="Times New Roman"/>
          <w:color w:val="auto"/>
          <w:szCs w:val="24"/>
        </w:rPr>
        <w:t>on the various SCIM Corporate Boards</w:t>
      </w:r>
      <w:r w:rsidR="004D550E">
        <w:rPr>
          <w:rFonts w:ascii="Times New Roman" w:hAnsi="Times New Roman" w:cs="Times New Roman"/>
          <w:color w:val="auto"/>
          <w:szCs w:val="24"/>
        </w:rPr>
        <w:t>, as well as local superior and treasurer.</w:t>
      </w:r>
    </w:p>
    <w:p w14:paraId="34757D84" w14:textId="681A83DF" w:rsidR="00983331" w:rsidRPr="00182F94" w:rsidRDefault="00EA1154" w:rsidP="00F47FC5">
      <w:pPr>
        <w:spacing w:after="180"/>
        <w:ind w:left="-15" w:right="-15"/>
        <w:rPr>
          <w:rFonts w:ascii="Times New Roman" w:hAnsi="Times New Roman" w:cs="Times New Roman"/>
          <w:color w:val="auto"/>
          <w:szCs w:val="24"/>
        </w:rPr>
      </w:pPr>
      <w:r w:rsidRPr="00182F94">
        <w:rPr>
          <w:rFonts w:ascii="Times New Roman" w:hAnsi="Times New Roman" w:cs="Times New Roman"/>
          <w:color w:val="auto"/>
          <w:szCs w:val="24"/>
        </w:rPr>
        <w:t>At this time, I would like to share a tribute paid to Sister Viola by her close friend and fellow social worker of over 50 years, Sister Theresa Bouthot, S.C.I.M.  They often lived in the same convent</w:t>
      </w:r>
      <w:r w:rsidR="00B05377">
        <w:rPr>
          <w:rFonts w:ascii="Times New Roman" w:hAnsi="Times New Roman" w:cs="Times New Roman"/>
          <w:color w:val="auto"/>
          <w:szCs w:val="24"/>
        </w:rPr>
        <w:t xml:space="preserve"> </w:t>
      </w:r>
      <w:r w:rsidRPr="00182F94">
        <w:rPr>
          <w:rFonts w:ascii="Times New Roman" w:hAnsi="Times New Roman" w:cs="Times New Roman"/>
          <w:color w:val="auto"/>
          <w:szCs w:val="24"/>
        </w:rPr>
        <w:t xml:space="preserve">and worked on various projects together over the years.  </w:t>
      </w:r>
      <w:r w:rsidR="00390980">
        <w:rPr>
          <w:rFonts w:ascii="Times New Roman" w:hAnsi="Times New Roman" w:cs="Times New Roman"/>
          <w:color w:val="auto"/>
          <w:szCs w:val="24"/>
        </w:rPr>
        <w:t xml:space="preserve">On the </w:t>
      </w:r>
      <w:r w:rsidR="00F94D97">
        <w:rPr>
          <w:rFonts w:ascii="Times New Roman" w:hAnsi="Times New Roman" w:cs="Times New Roman"/>
          <w:color w:val="auto"/>
          <w:szCs w:val="24"/>
        </w:rPr>
        <w:t>occasion of Sr. Viola’s 60</w:t>
      </w:r>
      <w:r w:rsidR="00F94D97" w:rsidRPr="00F94D97">
        <w:rPr>
          <w:rFonts w:ascii="Times New Roman" w:hAnsi="Times New Roman" w:cs="Times New Roman"/>
          <w:color w:val="auto"/>
          <w:szCs w:val="24"/>
          <w:vertAlign w:val="superscript"/>
        </w:rPr>
        <w:t>th</w:t>
      </w:r>
      <w:r w:rsidR="00F94D97">
        <w:rPr>
          <w:rFonts w:ascii="Times New Roman" w:hAnsi="Times New Roman" w:cs="Times New Roman"/>
          <w:color w:val="auto"/>
          <w:szCs w:val="24"/>
        </w:rPr>
        <w:t xml:space="preserve"> anniversary</w:t>
      </w:r>
      <w:r w:rsidR="00061B44">
        <w:rPr>
          <w:rFonts w:ascii="Times New Roman" w:hAnsi="Times New Roman" w:cs="Times New Roman"/>
          <w:color w:val="auto"/>
          <w:szCs w:val="24"/>
        </w:rPr>
        <w:t xml:space="preserve"> of religious profession</w:t>
      </w:r>
      <w:r w:rsidR="00706582">
        <w:rPr>
          <w:rFonts w:ascii="Times New Roman" w:hAnsi="Times New Roman" w:cs="Times New Roman"/>
          <w:color w:val="auto"/>
          <w:szCs w:val="24"/>
        </w:rPr>
        <w:t>,</w:t>
      </w:r>
      <w:r w:rsidR="00B704C3">
        <w:rPr>
          <w:rFonts w:ascii="Times New Roman" w:hAnsi="Times New Roman" w:cs="Times New Roman"/>
          <w:color w:val="auto"/>
          <w:szCs w:val="24"/>
        </w:rPr>
        <w:t xml:space="preserve"> which was being recognized by St. Andre Home</w:t>
      </w:r>
      <w:r w:rsidR="00F94D97">
        <w:rPr>
          <w:rFonts w:ascii="Times New Roman" w:hAnsi="Times New Roman" w:cs="Times New Roman"/>
          <w:color w:val="auto"/>
          <w:szCs w:val="24"/>
        </w:rPr>
        <w:t xml:space="preserve">, </w:t>
      </w:r>
      <w:r w:rsidRPr="00182F94">
        <w:rPr>
          <w:rFonts w:ascii="Times New Roman" w:hAnsi="Times New Roman" w:cs="Times New Roman"/>
          <w:color w:val="auto"/>
          <w:szCs w:val="24"/>
        </w:rPr>
        <w:t>Sister Theresa was honored to describe S</w:t>
      </w:r>
      <w:r w:rsidR="0068100C">
        <w:rPr>
          <w:rFonts w:ascii="Times New Roman" w:hAnsi="Times New Roman" w:cs="Times New Roman"/>
          <w:color w:val="auto"/>
          <w:szCs w:val="24"/>
        </w:rPr>
        <w:t>ister</w:t>
      </w:r>
      <w:r w:rsidRPr="00182F94">
        <w:rPr>
          <w:rFonts w:ascii="Times New Roman" w:hAnsi="Times New Roman" w:cs="Times New Roman"/>
          <w:color w:val="auto"/>
          <w:szCs w:val="24"/>
        </w:rPr>
        <w:t xml:space="preserve"> </w:t>
      </w:r>
      <w:r w:rsidR="00D954F7">
        <w:rPr>
          <w:rFonts w:ascii="Times New Roman" w:hAnsi="Times New Roman" w:cs="Times New Roman"/>
          <w:color w:val="auto"/>
          <w:szCs w:val="24"/>
        </w:rPr>
        <w:t xml:space="preserve">Viola with the following </w:t>
      </w:r>
      <w:r w:rsidR="00E21AD7">
        <w:rPr>
          <w:rFonts w:ascii="Times New Roman" w:hAnsi="Times New Roman" w:cs="Times New Roman"/>
          <w:color w:val="auto"/>
          <w:szCs w:val="24"/>
        </w:rPr>
        <w:t xml:space="preserve">summary </w:t>
      </w:r>
      <w:r w:rsidR="00A52E0D">
        <w:rPr>
          <w:rFonts w:ascii="Times New Roman" w:hAnsi="Times New Roman" w:cs="Times New Roman"/>
          <w:color w:val="auto"/>
          <w:szCs w:val="24"/>
        </w:rPr>
        <w:t>of ways in which the Sisters viewed her</w:t>
      </w:r>
      <w:r w:rsidRPr="00182F94">
        <w:rPr>
          <w:rFonts w:ascii="Times New Roman" w:hAnsi="Times New Roman" w:cs="Times New Roman"/>
          <w:color w:val="auto"/>
          <w:szCs w:val="24"/>
        </w:rPr>
        <w:t xml:space="preserve">: </w:t>
      </w:r>
    </w:p>
    <w:p w14:paraId="1A5CF12B" w14:textId="77777777" w:rsidR="00983331" w:rsidRPr="00182F94" w:rsidRDefault="00EA1154" w:rsidP="00F47FC5">
      <w:pPr>
        <w:spacing w:after="180"/>
        <w:ind w:left="-15" w:right="-15"/>
        <w:rPr>
          <w:rFonts w:ascii="Times New Roman" w:hAnsi="Times New Roman" w:cs="Times New Roman"/>
          <w:color w:val="auto"/>
          <w:szCs w:val="24"/>
        </w:rPr>
      </w:pPr>
      <w:r w:rsidRPr="00182F94">
        <w:rPr>
          <w:rFonts w:ascii="Times New Roman" w:hAnsi="Times New Roman" w:cs="Times New Roman"/>
          <w:i/>
          <w:color w:val="auto"/>
          <w:szCs w:val="24"/>
        </w:rPr>
        <w:t>For those of us who know Sister Vi well, this research will only serve to confirm what we already know.  Three distinct themes emerged:</w:t>
      </w:r>
    </w:p>
    <w:p w14:paraId="7A9CCBA5" w14:textId="4AAFF753" w:rsidR="00983331" w:rsidRPr="00182F94" w:rsidRDefault="00AB2729" w:rsidP="00F47FC5">
      <w:pPr>
        <w:spacing w:after="180"/>
        <w:ind w:left="-15" w:right="-15" w:firstLine="0"/>
        <w:rPr>
          <w:rFonts w:ascii="Times New Roman" w:hAnsi="Times New Roman" w:cs="Times New Roman"/>
          <w:color w:val="auto"/>
          <w:szCs w:val="24"/>
        </w:rPr>
      </w:pPr>
      <w:r>
        <w:rPr>
          <w:rFonts w:ascii="Times New Roman" w:hAnsi="Times New Roman" w:cs="Times New Roman"/>
          <w:color w:val="auto"/>
          <w:szCs w:val="24"/>
        </w:rPr>
        <w:tab/>
      </w:r>
      <w:r>
        <w:rPr>
          <w:rFonts w:ascii="Times New Roman" w:hAnsi="Times New Roman" w:cs="Times New Roman"/>
          <w:color w:val="auto"/>
          <w:szCs w:val="24"/>
        </w:rPr>
        <w:tab/>
      </w:r>
      <w:r w:rsidR="00EA1154" w:rsidRPr="00182F94">
        <w:rPr>
          <w:rFonts w:ascii="Times New Roman" w:hAnsi="Times New Roman" w:cs="Times New Roman"/>
          <w:color w:val="auto"/>
          <w:szCs w:val="24"/>
        </w:rPr>
        <w:t xml:space="preserve"> </w:t>
      </w:r>
      <w:r w:rsidR="00EA1154" w:rsidRPr="00182F94">
        <w:rPr>
          <w:rFonts w:ascii="Times New Roman" w:hAnsi="Times New Roman" w:cs="Times New Roman"/>
          <w:i/>
          <w:color w:val="auto"/>
          <w:szCs w:val="24"/>
        </w:rPr>
        <w:t>First, the gift of self to God through giving to others.  The Sisters feel that endless generosity characterizes Sister Viola.  Others indicated that she is always willing to share talents, her ti</w:t>
      </w:r>
      <w:r w:rsidR="00295BC7">
        <w:rPr>
          <w:rFonts w:ascii="Times New Roman" w:hAnsi="Times New Roman" w:cs="Times New Roman"/>
          <w:i/>
          <w:color w:val="auto"/>
          <w:szCs w:val="24"/>
        </w:rPr>
        <w:t>me, her knowledge, information—</w:t>
      </w:r>
      <w:r w:rsidR="00EA1154" w:rsidRPr="00182F94">
        <w:rPr>
          <w:rFonts w:ascii="Times New Roman" w:hAnsi="Times New Roman" w:cs="Times New Roman"/>
          <w:i/>
          <w:color w:val="auto"/>
          <w:szCs w:val="24"/>
        </w:rPr>
        <w:t>anything and everything!  If she doesn't have what you need, she will most likely know where you can find it. If you need a special prayer, or a special recipe, call Sr. Vi.  We have all received gifts from her.  She is always thinking of others.  She gives, gives and gives...</w:t>
      </w:r>
      <w:r w:rsidR="00295BC7">
        <w:rPr>
          <w:rFonts w:ascii="Times New Roman" w:hAnsi="Times New Roman" w:cs="Times New Roman"/>
          <w:i/>
          <w:color w:val="auto"/>
          <w:szCs w:val="24"/>
        </w:rPr>
        <w:t xml:space="preserve">. </w:t>
      </w:r>
      <w:r w:rsidR="00EA1154" w:rsidRPr="00182F94">
        <w:rPr>
          <w:rFonts w:ascii="Times New Roman" w:hAnsi="Times New Roman" w:cs="Times New Roman"/>
          <w:i/>
          <w:color w:val="auto"/>
          <w:szCs w:val="24"/>
        </w:rPr>
        <w:t>She truly lives for others.</w:t>
      </w:r>
    </w:p>
    <w:p w14:paraId="58329FB9" w14:textId="77777777" w:rsidR="004119B7" w:rsidRDefault="00EA1154" w:rsidP="00F47FC5">
      <w:pPr>
        <w:spacing w:after="180"/>
        <w:ind w:left="-15" w:right="-15"/>
        <w:rPr>
          <w:rFonts w:ascii="Times New Roman" w:hAnsi="Times New Roman" w:cs="Times New Roman"/>
          <w:color w:val="auto"/>
          <w:szCs w:val="24"/>
        </w:rPr>
      </w:pPr>
      <w:r w:rsidRPr="00182F94">
        <w:rPr>
          <w:rFonts w:ascii="Times New Roman" w:hAnsi="Times New Roman" w:cs="Times New Roman"/>
          <w:i/>
          <w:color w:val="auto"/>
          <w:szCs w:val="24"/>
        </w:rPr>
        <w:t xml:space="preserve">The second theme is compassion and love for the poor. </w:t>
      </w:r>
      <w:r w:rsidR="00CE5297">
        <w:rPr>
          <w:rFonts w:ascii="Times New Roman" w:hAnsi="Times New Roman" w:cs="Times New Roman"/>
          <w:i/>
          <w:color w:val="auto"/>
          <w:szCs w:val="24"/>
        </w:rPr>
        <w:t xml:space="preserve"> </w:t>
      </w:r>
      <w:r w:rsidRPr="00182F94">
        <w:rPr>
          <w:rFonts w:ascii="Times New Roman" w:hAnsi="Times New Roman" w:cs="Times New Roman"/>
          <w:i/>
          <w:color w:val="auto"/>
          <w:szCs w:val="24"/>
        </w:rPr>
        <w:t xml:space="preserve">Anyone who has worked with Sister Viola knows that she has a predilection for the poor.  They come first and she is always looking out for them.  She makes provision for them when </w:t>
      </w:r>
      <w:r w:rsidR="00D66227">
        <w:rPr>
          <w:rFonts w:ascii="Times New Roman" w:hAnsi="Times New Roman" w:cs="Times New Roman"/>
          <w:i/>
          <w:color w:val="auto"/>
          <w:szCs w:val="24"/>
        </w:rPr>
        <w:t>s</w:t>
      </w:r>
      <w:r w:rsidRPr="00182F94">
        <w:rPr>
          <w:rFonts w:ascii="Times New Roman" w:hAnsi="Times New Roman" w:cs="Times New Roman"/>
          <w:i/>
          <w:color w:val="auto"/>
          <w:szCs w:val="24"/>
        </w:rPr>
        <w:t>he prepares her yearly budget to make sure that St. Andre can assist those who need help.  She gathered supplies to meet their every need.  She truly exemplified our dear Mother Foundress in her care and compassion for the poor.</w:t>
      </w:r>
    </w:p>
    <w:p w14:paraId="01A4F32E" w14:textId="6FA2E1D4" w:rsidR="00983331" w:rsidRPr="00182F94" w:rsidRDefault="00EA1154" w:rsidP="00F47FC5">
      <w:pPr>
        <w:spacing w:after="180"/>
        <w:ind w:left="-15" w:right="-15"/>
        <w:rPr>
          <w:rFonts w:ascii="Times New Roman" w:hAnsi="Times New Roman" w:cs="Times New Roman"/>
          <w:color w:val="auto"/>
          <w:szCs w:val="24"/>
        </w:rPr>
      </w:pPr>
      <w:r w:rsidRPr="00182F94">
        <w:rPr>
          <w:rFonts w:ascii="Times New Roman" w:hAnsi="Times New Roman" w:cs="Times New Roman"/>
          <w:i/>
          <w:color w:val="auto"/>
          <w:szCs w:val="24"/>
        </w:rPr>
        <w:t>The third theme that emerged was success!  Any of Sister Viola's varied assignments as teacher, childcare worker, principal, superior, treasurer, provincial coun</w:t>
      </w:r>
      <w:r w:rsidR="00295BC7">
        <w:rPr>
          <w:rFonts w:ascii="Times New Roman" w:hAnsi="Times New Roman" w:cs="Times New Roman"/>
          <w:i/>
          <w:color w:val="auto"/>
          <w:szCs w:val="24"/>
        </w:rPr>
        <w:t>cilor, financial administrator—</w:t>
      </w:r>
      <w:r w:rsidRPr="00182F94">
        <w:rPr>
          <w:rFonts w:ascii="Times New Roman" w:hAnsi="Times New Roman" w:cs="Times New Roman"/>
          <w:i/>
          <w:color w:val="auto"/>
          <w:szCs w:val="24"/>
        </w:rPr>
        <w:t xml:space="preserve">all were successful ventures!  This the sisters attributed to the fact that she is very </w:t>
      </w:r>
      <w:r w:rsidRPr="00182F94">
        <w:rPr>
          <w:rFonts w:ascii="Times New Roman" w:hAnsi="Times New Roman" w:cs="Times New Roman"/>
          <w:i/>
          <w:color w:val="auto"/>
          <w:szCs w:val="24"/>
        </w:rPr>
        <w:lastRenderedPageBreak/>
        <w:t>gifted, versatile, creative and energetic and not afraid of hard work.  She is courageous, daring and progressive in her thinking, well-organized and well-focused.  But in all these qualities one discovers a tender and loving heart!  Among us, the Sisters said, there is only one Sister Viola.  She is unique!  Above all, she is motivated and energized by her mission, by her call to spread love and goodness as God wills.</w:t>
      </w:r>
    </w:p>
    <w:p w14:paraId="3011EEB3" w14:textId="006D5C1E" w:rsidR="00983331" w:rsidRPr="00182F94" w:rsidRDefault="00EA1154" w:rsidP="00F47FC5">
      <w:pPr>
        <w:spacing w:after="180"/>
        <w:ind w:left="-15" w:right="-15"/>
        <w:rPr>
          <w:rFonts w:ascii="Times New Roman" w:hAnsi="Times New Roman" w:cs="Times New Roman"/>
          <w:color w:val="auto"/>
          <w:szCs w:val="24"/>
        </w:rPr>
      </w:pPr>
      <w:r w:rsidRPr="00182F94">
        <w:rPr>
          <w:rFonts w:ascii="Times New Roman" w:hAnsi="Times New Roman" w:cs="Times New Roman"/>
          <w:i/>
          <w:color w:val="auto"/>
          <w:szCs w:val="24"/>
        </w:rPr>
        <w:t>Sister Viola, you are indeed a very beautiful woman and your name brings to mind unconditional gift of self, love and compassion for God's poor and a life overflowing with accomplishments.  Your life has really not been about you, but about Go</w:t>
      </w:r>
      <w:r w:rsidR="00295BC7">
        <w:rPr>
          <w:rFonts w:ascii="Times New Roman" w:hAnsi="Times New Roman" w:cs="Times New Roman"/>
          <w:i/>
          <w:color w:val="auto"/>
          <w:szCs w:val="24"/>
        </w:rPr>
        <w:t>d's tender love for His people—</w:t>
      </w:r>
      <w:r w:rsidRPr="00182F94">
        <w:rPr>
          <w:rFonts w:ascii="Times New Roman" w:hAnsi="Times New Roman" w:cs="Times New Roman"/>
          <w:i/>
          <w:color w:val="auto"/>
          <w:szCs w:val="24"/>
        </w:rPr>
        <w:t>which your life has exemplified so beautifully!</w:t>
      </w:r>
    </w:p>
    <w:p w14:paraId="3AFF0B57" w14:textId="114CB32B" w:rsidR="00983331" w:rsidRPr="00182F94" w:rsidRDefault="00EA1154" w:rsidP="00F47FC5">
      <w:pPr>
        <w:spacing w:after="180"/>
        <w:ind w:left="-14" w:right="-14" w:firstLine="706"/>
        <w:rPr>
          <w:rFonts w:ascii="Times New Roman" w:hAnsi="Times New Roman" w:cs="Times New Roman"/>
          <w:color w:val="auto"/>
          <w:szCs w:val="24"/>
        </w:rPr>
      </w:pPr>
      <w:r w:rsidRPr="00182F94">
        <w:rPr>
          <w:rFonts w:ascii="Times New Roman" w:hAnsi="Times New Roman" w:cs="Times New Roman"/>
          <w:color w:val="auto"/>
          <w:szCs w:val="24"/>
        </w:rPr>
        <w:t xml:space="preserve">In the year 2011, Sister Viola </w:t>
      </w:r>
      <w:r w:rsidR="004C4704">
        <w:rPr>
          <w:rFonts w:ascii="Times New Roman" w:hAnsi="Times New Roman" w:cs="Times New Roman"/>
          <w:color w:val="auto"/>
          <w:szCs w:val="24"/>
        </w:rPr>
        <w:t>w</w:t>
      </w:r>
      <w:r w:rsidRPr="00182F94">
        <w:rPr>
          <w:rFonts w:ascii="Times New Roman" w:hAnsi="Times New Roman" w:cs="Times New Roman"/>
          <w:color w:val="auto"/>
          <w:szCs w:val="24"/>
        </w:rPr>
        <w:t xml:space="preserve">as nominated </w:t>
      </w:r>
      <w:r w:rsidR="00A52DA4">
        <w:rPr>
          <w:rFonts w:ascii="Times New Roman" w:hAnsi="Times New Roman" w:cs="Times New Roman"/>
          <w:color w:val="auto"/>
          <w:szCs w:val="24"/>
        </w:rPr>
        <w:t>as</w:t>
      </w:r>
      <w:r w:rsidRPr="00182F94">
        <w:rPr>
          <w:rFonts w:ascii="Times New Roman" w:hAnsi="Times New Roman" w:cs="Times New Roman"/>
          <w:color w:val="auto"/>
          <w:szCs w:val="24"/>
        </w:rPr>
        <w:t xml:space="preserve"> one of the </w:t>
      </w:r>
      <w:r w:rsidR="00A52DA4">
        <w:rPr>
          <w:rFonts w:ascii="Times New Roman" w:hAnsi="Times New Roman" w:cs="Times New Roman"/>
          <w:color w:val="auto"/>
          <w:szCs w:val="24"/>
        </w:rPr>
        <w:t>“</w:t>
      </w:r>
      <w:r w:rsidR="00D153D5">
        <w:rPr>
          <w:rFonts w:ascii="Times New Roman" w:hAnsi="Times New Roman" w:cs="Times New Roman"/>
          <w:bCs/>
          <w:color w:val="auto"/>
          <w:szCs w:val="24"/>
        </w:rPr>
        <w:t>Great Women of Maine</w:t>
      </w:r>
      <w:r w:rsidR="00A52DA4" w:rsidRPr="00A52DA4">
        <w:rPr>
          <w:rFonts w:ascii="Times New Roman" w:hAnsi="Times New Roman" w:cs="Times New Roman"/>
          <w:bCs/>
          <w:color w:val="auto"/>
          <w:szCs w:val="24"/>
        </w:rPr>
        <w:t xml:space="preserve">” </w:t>
      </w:r>
      <w:r w:rsidRPr="00182F94">
        <w:rPr>
          <w:rFonts w:ascii="Times New Roman" w:hAnsi="Times New Roman" w:cs="Times New Roman"/>
          <w:color w:val="auto"/>
          <w:szCs w:val="24"/>
        </w:rPr>
        <w:t xml:space="preserve">by Sister Theresa </w:t>
      </w:r>
      <w:proofErr w:type="spellStart"/>
      <w:r w:rsidRPr="00182F94">
        <w:rPr>
          <w:rFonts w:ascii="Times New Roman" w:hAnsi="Times New Roman" w:cs="Times New Roman"/>
          <w:color w:val="auto"/>
          <w:szCs w:val="24"/>
        </w:rPr>
        <w:t>Therrien</w:t>
      </w:r>
      <w:proofErr w:type="spellEnd"/>
      <w:r w:rsidR="00F47FC5">
        <w:rPr>
          <w:rFonts w:ascii="Times New Roman" w:hAnsi="Times New Roman" w:cs="Times New Roman"/>
          <w:color w:val="auto"/>
          <w:szCs w:val="24"/>
        </w:rPr>
        <w:t>, S.C.I.M</w:t>
      </w:r>
      <w:r w:rsidRPr="00182F94">
        <w:rPr>
          <w:rFonts w:ascii="Times New Roman" w:hAnsi="Times New Roman" w:cs="Times New Roman"/>
          <w:color w:val="auto"/>
          <w:szCs w:val="24"/>
        </w:rPr>
        <w:t>.  In her nomination letter, S</w:t>
      </w:r>
      <w:r w:rsidR="004C4704">
        <w:rPr>
          <w:rFonts w:ascii="Times New Roman" w:hAnsi="Times New Roman" w:cs="Times New Roman"/>
          <w:color w:val="auto"/>
          <w:szCs w:val="24"/>
        </w:rPr>
        <w:t>ister</w:t>
      </w:r>
      <w:r w:rsidRPr="00182F94">
        <w:rPr>
          <w:rFonts w:ascii="Times New Roman" w:hAnsi="Times New Roman" w:cs="Times New Roman"/>
          <w:color w:val="auto"/>
          <w:szCs w:val="24"/>
        </w:rPr>
        <w:t xml:space="preserve"> Theresa wrote </w:t>
      </w:r>
      <w:r w:rsidRPr="00182F94">
        <w:rPr>
          <w:rFonts w:ascii="Times New Roman" w:hAnsi="Times New Roman" w:cs="Times New Roman"/>
          <w:i/>
          <w:color w:val="auto"/>
          <w:szCs w:val="24"/>
        </w:rPr>
        <w:t>that Sister Viola is a person who always thinks of others before herself.  She is generous, dedicated, attentive to everyone's needs, thoughtful, considerate, giving and kind. To quote Sister Viola: "Helping people is my</w:t>
      </w:r>
      <w:r w:rsidRPr="00182F94">
        <w:rPr>
          <w:rFonts w:ascii="Times New Roman" w:hAnsi="Times New Roman" w:cs="Times New Roman"/>
          <w:color w:val="auto"/>
          <w:szCs w:val="24"/>
        </w:rPr>
        <w:t xml:space="preserve"> </w:t>
      </w:r>
      <w:r w:rsidRPr="00182F94">
        <w:rPr>
          <w:rFonts w:ascii="Times New Roman" w:hAnsi="Times New Roman" w:cs="Times New Roman"/>
          <w:i/>
          <w:color w:val="auto"/>
          <w:szCs w:val="24"/>
        </w:rPr>
        <w:t>strong point.</w:t>
      </w:r>
      <w:r w:rsidRPr="00295BC7">
        <w:rPr>
          <w:rFonts w:ascii="Times New Roman" w:hAnsi="Times New Roman" w:cs="Times New Roman"/>
          <w:i/>
          <w:color w:val="auto"/>
          <w:szCs w:val="24"/>
        </w:rPr>
        <w:t xml:space="preserve">" </w:t>
      </w:r>
      <w:r w:rsidRPr="00182F94">
        <w:rPr>
          <w:rFonts w:ascii="Times New Roman" w:hAnsi="Times New Roman" w:cs="Times New Roman"/>
          <w:b/>
          <w:i/>
          <w:color w:val="auto"/>
          <w:szCs w:val="24"/>
        </w:rPr>
        <w:t xml:space="preserve"> </w:t>
      </w:r>
      <w:r w:rsidRPr="00182F94">
        <w:rPr>
          <w:rFonts w:ascii="Times New Roman" w:hAnsi="Times New Roman" w:cs="Times New Roman"/>
          <w:color w:val="auto"/>
          <w:szCs w:val="24"/>
        </w:rPr>
        <w:t xml:space="preserve">Sister Viola was a finalist in the contest and </w:t>
      </w:r>
      <w:r w:rsidR="005F67F3">
        <w:rPr>
          <w:rFonts w:ascii="Times New Roman" w:hAnsi="Times New Roman" w:cs="Times New Roman"/>
          <w:color w:val="auto"/>
          <w:szCs w:val="24"/>
        </w:rPr>
        <w:t xml:space="preserve">received one of the </w:t>
      </w:r>
      <w:r w:rsidR="005F67F3" w:rsidRPr="004E5890">
        <w:rPr>
          <w:rFonts w:ascii="Times New Roman" w:hAnsi="Times New Roman" w:cs="Times New Roman"/>
          <w:i/>
          <w:iCs/>
          <w:color w:val="auto"/>
          <w:szCs w:val="24"/>
        </w:rPr>
        <w:t>Women of Influence</w:t>
      </w:r>
      <w:r w:rsidR="005F67F3">
        <w:rPr>
          <w:rFonts w:ascii="Times New Roman" w:hAnsi="Times New Roman" w:cs="Times New Roman"/>
          <w:color w:val="auto"/>
          <w:szCs w:val="24"/>
        </w:rPr>
        <w:t xml:space="preserve"> awards.  </w:t>
      </w:r>
    </w:p>
    <w:p w14:paraId="410B4F3E" w14:textId="38904816" w:rsidR="00823E32" w:rsidRPr="0044343D" w:rsidRDefault="00B93607" w:rsidP="00F47FC5">
      <w:pPr>
        <w:pStyle w:val="NormalWeb"/>
        <w:spacing w:after="180" w:line="276" w:lineRule="auto"/>
        <w:jc w:val="both"/>
        <w:rPr>
          <w:rFonts w:ascii="Trebuchet MS" w:hAnsi="Trebuchet MS" w:cs="Arial"/>
          <w:color w:val="403F42"/>
          <w:sz w:val="24"/>
          <w:szCs w:val="24"/>
        </w:rPr>
      </w:pPr>
      <w:r>
        <w:rPr>
          <w:rFonts w:ascii="Times New Roman" w:hAnsi="Times New Roman" w:cs="Times New Roman"/>
          <w:sz w:val="24"/>
          <w:szCs w:val="24"/>
        </w:rPr>
        <w:tab/>
      </w:r>
      <w:r w:rsidR="00EA1154" w:rsidRPr="00B93607">
        <w:rPr>
          <w:rFonts w:ascii="Times New Roman" w:hAnsi="Times New Roman" w:cs="Times New Roman"/>
          <w:sz w:val="24"/>
          <w:szCs w:val="24"/>
        </w:rPr>
        <w:t xml:space="preserve">On April 30, 2023, a meaningful tribute </w:t>
      </w:r>
      <w:r w:rsidR="009A0DD8" w:rsidRPr="00B93607">
        <w:rPr>
          <w:rFonts w:ascii="Times New Roman" w:hAnsi="Times New Roman" w:cs="Times New Roman"/>
          <w:sz w:val="24"/>
          <w:szCs w:val="24"/>
        </w:rPr>
        <w:t>honoring the</w:t>
      </w:r>
      <w:r w:rsidR="00EA1154" w:rsidRPr="00B93607">
        <w:rPr>
          <w:rFonts w:ascii="Times New Roman" w:hAnsi="Times New Roman" w:cs="Times New Roman"/>
          <w:sz w:val="24"/>
          <w:szCs w:val="24"/>
        </w:rPr>
        <w:t xml:space="preserve"> Good Shepherd Sisters </w:t>
      </w:r>
      <w:r w:rsidR="009A0DD8" w:rsidRPr="00B93607">
        <w:rPr>
          <w:rFonts w:ascii="Times New Roman" w:hAnsi="Times New Roman" w:cs="Times New Roman"/>
          <w:sz w:val="24"/>
          <w:szCs w:val="24"/>
        </w:rPr>
        <w:t>and their dedication to</w:t>
      </w:r>
      <w:r w:rsidR="00823E32" w:rsidRPr="00B93607">
        <w:rPr>
          <w:rFonts w:ascii="Times New Roman" w:hAnsi="Times New Roman" w:cs="Times New Roman"/>
          <w:sz w:val="24"/>
          <w:szCs w:val="24"/>
        </w:rPr>
        <w:t xml:space="preserve"> </w:t>
      </w:r>
      <w:r w:rsidR="009A0DD8" w:rsidRPr="00B93607">
        <w:rPr>
          <w:rFonts w:ascii="Times New Roman" w:hAnsi="Times New Roman" w:cs="Times New Roman"/>
          <w:sz w:val="24"/>
          <w:szCs w:val="24"/>
        </w:rPr>
        <w:t>serving women and children in need for more than 80 years in Maine</w:t>
      </w:r>
      <w:r w:rsidR="00EA1154" w:rsidRPr="00B93607">
        <w:rPr>
          <w:rFonts w:ascii="Times New Roman" w:hAnsi="Times New Roman" w:cs="Times New Roman"/>
          <w:sz w:val="24"/>
          <w:szCs w:val="24"/>
        </w:rPr>
        <w:t xml:space="preserve"> was sponsored by S</w:t>
      </w:r>
      <w:r w:rsidR="00E31D6C" w:rsidRPr="00B93607">
        <w:rPr>
          <w:rFonts w:ascii="Times New Roman" w:hAnsi="Times New Roman" w:cs="Times New Roman"/>
          <w:sz w:val="24"/>
          <w:szCs w:val="24"/>
        </w:rPr>
        <w:t>t.</w:t>
      </w:r>
      <w:r w:rsidR="00EA1154" w:rsidRPr="00B93607">
        <w:rPr>
          <w:rFonts w:ascii="Times New Roman" w:hAnsi="Times New Roman" w:cs="Times New Roman"/>
          <w:sz w:val="24"/>
          <w:szCs w:val="24"/>
        </w:rPr>
        <w:t xml:space="preserve"> Andre Home</w:t>
      </w:r>
      <w:r w:rsidR="00823E32" w:rsidRPr="00B93607">
        <w:rPr>
          <w:rFonts w:ascii="Times New Roman" w:hAnsi="Times New Roman" w:cs="Times New Roman"/>
          <w:sz w:val="24"/>
          <w:szCs w:val="24"/>
        </w:rPr>
        <w:t xml:space="preserve"> and </w:t>
      </w:r>
      <w:proofErr w:type="spellStart"/>
      <w:r w:rsidR="00823E32" w:rsidRPr="00B93607">
        <w:rPr>
          <w:rFonts w:ascii="Times New Roman" w:hAnsi="Times New Roman" w:cs="Times New Roman"/>
          <w:sz w:val="24"/>
          <w:szCs w:val="24"/>
        </w:rPr>
        <w:t>CourageL</w:t>
      </w:r>
      <w:r w:rsidR="004E5890">
        <w:rPr>
          <w:rFonts w:ascii="Times New Roman" w:hAnsi="Times New Roman" w:cs="Times New Roman"/>
          <w:sz w:val="24"/>
          <w:szCs w:val="24"/>
        </w:rPr>
        <w:t>IVES</w:t>
      </w:r>
      <w:proofErr w:type="spellEnd"/>
      <w:r w:rsidR="00823E32" w:rsidRPr="00B93607">
        <w:rPr>
          <w:rFonts w:ascii="Times New Roman" w:hAnsi="Times New Roman" w:cs="Times New Roman"/>
          <w:sz w:val="24"/>
          <w:szCs w:val="24"/>
        </w:rPr>
        <w:t xml:space="preserve">.  </w:t>
      </w:r>
      <w:r w:rsidR="00EA1154" w:rsidRPr="00B93607">
        <w:rPr>
          <w:rFonts w:ascii="Times New Roman" w:hAnsi="Times New Roman" w:cs="Times New Roman"/>
          <w:sz w:val="24"/>
          <w:szCs w:val="24"/>
        </w:rPr>
        <w:t xml:space="preserve"> It was a beautiful </w:t>
      </w:r>
      <w:r w:rsidR="00E31D6C" w:rsidRPr="00B93607">
        <w:rPr>
          <w:rFonts w:ascii="Times New Roman" w:hAnsi="Times New Roman" w:cs="Times New Roman"/>
          <w:sz w:val="24"/>
          <w:szCs w:val="24"/>
        </w:rPr>
        <w:t>tribute</w:t>
      </w:r>
      <w:r w:rsidR="00EA1154" w:rsidRPr="00B93607">
        <w:rPr>
          <w:rFonts w:ascii="Times New Roman" w:hAnsi="Times New Roman" w:cs="Times New Roman"/>
          <w:sz w:val="24"/>
          <w:szCs w:val="24"/>
        </w:rPr>
        <w:t xml:space="preserve"> to our ministries</w:t>
      </w:r>
      <w:r w:rsidR="00522719">
        <w:rPr>
          <w:rFonts w:ascii="Times New Roman" w:hAnsi="Times New Roman" w:cs="Times New Roman"/>
          <w:sz w:val="24"/>
          <w:szCs w:val="24"/>
        </w:rPr>
        <w:t xml:space="preserve">, </w:t>
      </w:r>
      <w:r w:rsidR="00EA1154" w:rsidRPr="00B93607">
        <w:rPr>
          <w:rFonts w:ascii="Times New Roman" w:hAnsi="Times New Roman" w:cs="Times New Roman"/>
          <w:sz w:val="24"/>
          <w:szCs w:val="24"/>
        </w:rPr>
        <w:t>to Sister Viola</w:t>
      </w:r>
      <w:r w:rsidR="00522719">
        <w:rPr>
          <w:rFonts w:ascii="Times New Roman" w:hAnsi="Times New Roman" w:cs="Times New Roman"/>
          <w:sz w:val="24"/>
          <w:szCs w:val="24"/>
        </w:rPr>
        <w:t>,</w:t>
      </w:r>
      <w:r w:rsidR="00EA1154" w:rsidRPr="00B93607">
        <w:rPr>
          <w:rFonts w:ascii="Times New Roman" w:hAnsi="Times New Roman" w:cs="Times New Roman"/>
          <w:sz w:val="24"/>
          <w:szCs w:val="24"/>
        </w:rPr>
        <w:t xml:space="preserve"> and</w:t>
      </w:r>
      <w:r w:rsidR="00522719">
        <w:rPr>
          <w:rFonts w:ascii="Times New Roman" w:hAnsi="Times New Roman" w:cs="Times New Roman"/>
          <w:sz w:val="24"/>
          <w:szCs w:val="24"/>
        </w:rPr>
        <w:t xml:space="preserve"> to</w:t>
      </w:r>
      <w:r w:rsidR="00EA1154" w:rsidRPr="00B93607">
        <w:rPr>
          <w:rFonts w:ascii="Times New Roman" w:hAnsi="Times New Roman" w:cs="Times New Roman"/>
          <w:sz w:val="24"/>
          <w:szCs w:val="24"/>
        </w:rPr>
        <w:t xml:space="preserve"> other pioneers in the Good Shepherd Ministry in Maine.</w:t>
      </w:r>
      <w:r w:rsidR="00620A0F" w:rsidRPr="00B93607">
        <w:rPr>
          <w:rFonts w:ascii="Trebuchet MS" w:hAnsi="Trebuchet MS" w:cs="Arial"/>
          <w:color w:val="403F42"/>
          <w:sz w:val="24"/>
          <w:szCs w:val="24"/>
        </w:rPr>
        <w:t xml:space="preserve"> </w:t>
      </w:r>
    </w:p>
    <w:p w14:paraId="1DE22DA0" w14:textId="6BA14EF5" w:rsidR="00983331" w:rsidRPr="00182F94" w:rsidRDefault="00EA1154" w:rsidP="00F47FC5">
      <w:pPr>
        <w:spacing w:after="180"/>
        <w:ind w:left="-14" w:right="-14" w:firstLine="706"/>
        <w:rPr>
          <w:rFonts w:ascii="Times New Roman" w:hAnsi="Times New Roman" w:cs="Times New Roman"/>
          <w:color w:val="auto"/>
          <w:szCs w:val="24"/>
        </w:rPr>
      </w:pPr>
      <w:r w:rsidRPr="00182F94">
        <w:rPr>
          <w:rFonts w:ascii="Times New Roman" w:hAnsi="Times New Roman" w:cs="Times New Roman"/>
          <w:color w:val="auto"/>
          <w:szCs w:val="24"/>
        </w:rPr>
        <w:t xml:space="preserve">In </w:t>
      </w:r>
      <w:r w:rsidR="001C0102" w:rsidRPr="00182F94">
        <w:rPr>
          <w:rFonts w:ascii="Times New Roman" w:hAnsi="Times New Roman" w:cs="Times New Roman"/>
          <w:color w:val="auto"/>
          <w:szCs w:val="24"/>
        </w:rPr>
        <w:t>July</w:t>
      </w:r>
      <w:r w:rsidRPr="00182F94">
        <w:rPr>
          <w:rFonts w:ascii="Times New Roman" w:hAnsi="Times New Roman" w:cs="Times New Roman"/>
          <w:color w:val="auto"/>
          <w:szCs w:val="24"/>
        </w:rPr>
        <w:t xml:space="preserve"> 2023, as Sister Viola approached her 9</w:t>
      </w:r>
      <w:r w:rsidR="00C76C15">
        <w:rPr>
          <w:rFonts w:ascii="Times New Roman" w:hAnsi="Times New Roman" w:cs="Times New Roman"/>
          <w:color w:val="auto"/>
          <w:szCs w:val="24"/>
        </w:rPr>
        <w:t>9</w:t>
      </w:r>
      <w:r w:rsidRPr="00295BC7">
        <w:rPr>
          <w:rFonts w:ascii="Times New Roman" w:hAnsi="Times New Roman" w:cs="Times New Roman"/>
          <w:color w:val="auto"/>
          <w:szCs w:val="24"/>
          <w:vertAlign w:val="superscript"/>
        </w:rPr>
        <w:t>th</w:t>
      </w:r>
      <w:r w:rsidR="00295BC7">
        <w:rPr>
          <w:rFonts w:ascii="Times New Roman" w:hAnsi="Times New Roman" w:cs="Times New Roman"/>
          <w:color w:val="auto"/>
          <w:szCs w:val="24"/>
        </w:rPr>
        <w:t xml:space="preserve"> </w:t>
      </w:r>
      <w:r w:rsidRPr="00182F94">
        <w:rPr>
          <w:rFonts w:ascii="Times New Roman" w:hAnsi="Times New Roman" w:cs="Times New Roman"/>
          <w:color w:val="auto"/>
          <w:szCs w:val="24"/>
        </w:rPr>
        <w:t>birthday, her frail health began to diminish.  Her family had a large, joyful reunion at St. Joseph Convent</w:t>
      </w:r>
      <w:r w:rsidR="008C7A28">
        <w:rPr>
          <w:rFonts w:ascii="Times New Roman" w:hAnsi="Times New Roman" w:cs="Times New Roman"/>
          <w:color w:val="auto"/>
          <w:szCs w:val="24"/>
        </w:rPr>
        <w:t>.</w:t>
      </w:r>
      <w:r w:rsidRPr="00182F94">
        <w:rPr>
          <w:rFonts w:ascii="Times New Roman" w:hAnsi="Times New Roman" w:cs="Times New Roman"/>
          <w:color w:val="auto"/>
          <w:szCs w:val="24"/>
        </w:rPr>
        <w:t xml:space="preserve"> Siblings, nieces</w:t>
      </w:r>
      <w:r w:rsidR="00885D5F">
        <w:rPr>
          <w:rFonts w:ascii="Times New Roman" w:hAnsi="Times New Roman" w:cs="Times New Roman"/>
          <w:color w:val="auto"/>
          <w:szCs w:val="24"/>
        </w:rPr>
        <w:t>,</w:t>
      </w:r>
      <w:r w:rsidRPr="00182F94">
        <w:rPr>
          <w:rFonts w:ascii="Times New Roman" w:hAnsi="Times New Roman" w:cs="Times New Roman"/>
          <w:color w:val="auto"/>
          <w:szCs w:val="24"/>
        </w:rPr>
        <w:t xml:space="preserve"> and nephews gathered and shared memories and anecdotes with Sister Viola.  Her annual retreat was held June 18 to June 25 with her long-time spiritual director and friend, Rev. Bill Clark, S.J.</w:t>
      </w:r>
      <w:r w:rsidR="00295BC7">
        <w:rPr>
          <w:rFonts w:ascii="Times New Roman" w:hAnsi="Times New Roman" w:cs="Times New Roman"/>
          <w:color w:val="auto"/>
          <w:szCs w:val="24"/>
        </w:rPr>
        <w:t xml:space="preserve">  </w:t>
      </w:r>
      <w:r w:rsidRPr="00182F94">
        <w:rPr>
          <w:rFonts w:ascii="Times New Roman" w:hAnsi="Times New Roman" w:cs="Times New Roman"/>
          <w:color w:val="auto"/>
          <w:szCs w:val="24"/>
        </w:rPr>
        <w:t xml:space="preserve">A day prior to her </w:t>
      </w:r>
      <w:r w:rsidR="00D95450" w:rsidRPr="00182F94">
        <w:rPr>
          <w:rFonts w:ascii="Times New Roman" w:hAnsi="Times New Roman" w:cs="Times New Roman"/>
          <w:color w:val="auto"/>
          <w:szCs w:val="24"/>
        </w:rPr>
        <w:t>retreat,</w:t>
      </w:r>
      <w:r w:rsidRPr="00182F94">
        <w:rPr>
          <w:rFonts w:ascii="Times New Roman" w:hAnsi="Times New Roman" w:cs="Times New Roman"/>
          <w:color w:val="auto"/>
          <w:szCs w:val="24"/>
        </w:rPr>
        <w:t xml:space="preserve"> Sister had a beautiful, prayerful </w:t>
      </w:r>
      <w:r w:rsidR="00760123">
        <w:rPr>
          <w:rFonts w:ascii="Times New Roman" w:hAnsi="Times New Roman" w:cs="Times New Roman"/>
          <w:color w:val="auto"/>
          <w:szCs w:val="24"/>
        </w:rPr>
        <w:t>A</w:t>
      </w:r>
      <w:r w:rsidRPr="00182F94">
        <w:rPr>
          <w:rFonts w:ascii="Times New Roman" w:hAnsi="Times New Roman" w:cs="Times New Roman"/>
          <w:color w:val="auto"/>
          <w:szCs w:val="24"/>
        </w:rPr>
        <w:t xml:space="preserve">nointing of the </w:t>
      </w:r>
      <w:r w:rsidR="00760123">
        <w:rPr>
          <w:rFonts w:ascii="Times New Roman" w:hAnsi="Times New Roman" w:cs="Times New Roman"/>
          <w:color w:val="auto"/>
          <w:szCs w:val="24"/>
        </w:rPr>
        <w:t>S</w:t>
      </w:r>
      <w:r w:rsidRPr="00182F94">
        <w:rPr>
          <w:rFonts w:ascii="Times New Roman" w:hAnsi="Times New Roman" w:cs="Times New Roman"/>
          <w:color w:val="auto"/>
          <w:szCs w:val="24"/>
        </w:rPr>
        <w:t xml:space="preserve">ick.  She attended liturgy each day of the retreat. </w:t>
      </w:r>
    </w:p>
    <w:p w14:paraId="08FD088D" w14:textId="1C802A29" w:rsidR="00983331" w:rsidRPr="00182F94" w:rsidRDefault="00EA1154" w:rsidP="00F47FC5">
      <w:pPr>
        <w:spacing w:after="180"/>
        <w:ind w:left="-15" w:right="-15"/>
        <w:rPr>
          <w:rFonts w:ascii="Times New Roman" w:hAnsi="Times New Roman" w:cs="Times New Roman"/>
          <w:color w:val="auto"/>
          <w:szCs w:val="24"/>
        </w:rPr>
      </w:pPr>
      <w:r w:rsidRPr="00182F94">
        <w:rPr>
          <w:rFonts w:ascii="Times New Roman" w:hAnsi="Times New Roman" w:cs="Times New Roman"/>
          <w:color w:val="auto"/>
          <w:szCs w:val="24"/>
        </w:rPr>
        <w:t>As the next weekend approached, on Sunday, July 9, Sister Viola peacefully answered the invitation of the Good Shepherd to join her earthly family now in heaven.  Her Mass of Christian Burial was celebrated on July 13</w:t>
      </w:r>
      <w:r w:rsidR="0044343D">
        <w:rPr>
          <w:rFonts w:ascii="Times New Roman" w:hAnsi="Times New Roman" w:cs="Times New Roman"/>
          <w:color w:val="auto"/>
          <w:szCs w:val="24"/>
          <w:vertAlign w:val="superscript"/>
        </w:rPr>
        <w:t xml:space="preserve"> </w:t>
      </w:r>
      <w:r w:rsidRPr="00182F94">
        <w:rPr>
          <w:rFonts w:ascii="Times New Roman" w:hAnsi="Times New Roman" w:cs="Times New Roman"/>
          <w:color w:val="auto"/>
          <w:szCs w:val="24"/>
        </w:rPr>
        <w:t xml:space="preserve">at St. Joseph Convent with Rev. Vincent Mellone as celebrant and homilist.  Her nieces gave a lovely eulogy to her extensive family which filled the chapel. </w:t>
      </w:r>
    </w:p>
    <w:p w14:paraId="11FA0E15" w14:textId="7925E55F" w:rsidR="00C739E7" w:rsidRPr="00F47FC5" w:rsidRDefault="00F47FC5" w:rsidP="00F47FC5">
      <w:pPr>
        <w:spacing w:after="180"/>
        <w:ind w:left="-15" w:right="-15"/>
        <w:rPr>
          <w:rFonts w:ascii="Times New Roman" w:hAnsi="Times New Roman" w:cs="Times New Roman"/>
          <w:color w:val="auto"/>
          <w:sz w:val="20"/>
          <w:szCs w:val="20"/>
        </w:rPr>
      </w:pPr>
      <w:r>
        <w:rPr>
          <w:noProof/>
          <w:lang w:val="fr-CA" w:eastAsia="fr-CA"/>
        </w:rPr>
        <w:drawing>
          <wp:anchor distT="0" distB="0" distL="114300" distR="114300" simplePos="0" relativeHeight="251658240" behindDoc="0" locked="0" layoutInCell="1" allowOverlap="1" wp14:anchorId="774102F0" wp14:editId="5CBBE74F">
            <wp:simplePos x="0" y="0"/>
            <wp:positionH relativeFrom="margin">
              <wp:posOffset>3537585</wp:posOffset>
            </wp:positionH>
            <wp:positionV relativeFrom="margin">
              <wp:posOffset>7884160</wp:posOffset>
            </wp:positionV>
            <wp:extent cx="2377440" cy="2819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281940"/>
                    </a:xfrm>
                    <a:prstGeom prst="rect">
                      <a:avLst/>
                    </a:prstGeom>
                    <a:noFill/>
                    <a:ln>
                      <a:noFill/>
                    </a:ln>
                  </pic:spPr>
                </pic:pic>
              </a:graphicData>
            </a:graphic>
          </wp:anchor>
        </w:drawing>
      </w:r>
      <w:r w:rsidR="00EA1154" w:rsidRPr="00182F94">
        <w:rPr>
          <w:rFonts w:ascii="Times New Roman" w:hAnsi="Times New Roman" w:cs="Times New Roman"/>
          <w:color w:val="auto"/>
          <w:szCs w:val="24"/>
        </w:rPr>
        <w:t xml:space="preserve"> Father Bill regretted that he was to be giving </w:t>
      </w:r>
      <w:r w:rsidR="007F48D6">
        <w:rPr>
          <w:rFonts w:ascii="Times New Roman" w:hAnsi="Times New Roman" w:cs="Times New Roman"/>
          <w:color w:val="auto"/>
          <w:szCs w:val="24"/>
        </w:rPr>
        <w:t>a retreat</w:t>
      </w:r>
      <w:r w:rsidR="00EA1154" w:rsidRPr="00182F94">
        <w:rPr>
          <w:rFonts w:ascii="Times New Roman" w:hAnsi="Times New Roman" w:cs="Times New Roman"/>
          <w:color w:val="auto"/>
          <w:szCs w:val="24"/>
        </w:rPr>
        <w:t xml:space="preserve"> in </w:t>
      </w:r>
      <w:r w:rsidR="007F48D6">
        <w:rPr>
          <w:rFonts w:ascii="Times New Roman" w:hAnsi="Times New Roman" w:cs="Times New Roman"/>
          <w:color w:val="auto"/>
          <w:szCs w:val="24"/>
        </w:rPr>
        <w:t xml:space="preserve">one of </w:t>
      </w:r>
      <w:r w:rsidR="00EA1154" w:rsidRPr="00182F94">
        <w:rPr>
          <w:rFonts w:ascii="Times New Roman" w:hAnsi="Times New Roman" w:cs="Times New Roman"/>
          <w:color w:val="auto"/>
          <w:szCs w:val="24"/>
        </w:rPr>
        <w:t>the Scandinavian countr</w:t>
      </w:r>
      <w:r w:rsidR="007F48D6">
        <w:rPr>
          <w:rFonts w:ascii="Times New Roman" w:hAnsi="Times New Roman" w:cs="Times New Roman"/>
          <w:color w:val="auto"/>
          <w:szCs w:val="24"/>
        </w:rPr>
        <w:t xml:space="preserve">ies </w:t>
      </w:r>
      <w:r w:rsidR="00EA1154" w:rsidRPr="00182F94">
        <w:rPr>
          <w:rFonts w:ascii="Times New Roman" w:hAnsi="Times New Roman" w:cs="Times New Roman"/>
          <w:color w:val="auto"/>
          <w:szCs w:val="24"/>
        </w:rPr>
        <w:t>right after the retreat</w:t>
      </w:r>
      <w:r w:rsidR="00E5082D">
        <w:rPr>
          <w:rFonts w:ascii="Times New Roman" w:hAnsi="Times New Roman" w:cs="Times New Roman"/>
          <w:color w:val="auto"/>
          <w:szCs w:val="24"/>
        </w:rPr>
        <w:t xml:space="preserve"> at St. Joseph Convent</w:t>
      </w:r>
      <w:r w:rsidR="00EA1154" w:rsidRPr="00182F94">
        <w:rPr>
          <w:rFonts w:ascii="Times New Roman" w:hAnsi="Times New Roman" w:cs="Times New Roman"/>
          <w:color w:val="auto"/>
          <w:szCs w:val="24"/>
        </w:rPr>
        <w:t>.  At the time of her funeral, he forwarded a beautiful</w:t>
      </w:r>
      <w:r w:rsidR="00EC6838">
        <w:rPr>
          <w:rFonts w:ascii="Times New Roman" w:hAnsi="Times New Roman" w:cs="Times New Roman"/>
          <w:color w:val="auto"/>
          <w:szCs w:val="24"/>
        </w:rPr>
        <w:t xml:space="preserve"> tribute entitled</w:t>
      </w:r>
      <w:r w:rsidR="00EA1154" w:rsidRPr="00182F94">
        <w:rPr>
          <w:rFonts w:ascii="Times New Roman" w:hAnsi="Times New Roman" w:cs="Times New Roman"/>
          <w:color w:val="auto"/>
          <w:szCs w:val="24"/>
        </w:rPr>
        <w:t xml:space="preserve"> </w:t>
      </w:r>
      <w:r w:rsidR="00760123">
        <w:rPr>
          <w:rFonts w:ascii="Times New Roman" w:hAnsi="Times New Roman" w:cs="Times New Roman"/>
          <w:color w:val="auto"/>
          <w:szCs w:val="24"/>
        </w:rPr>
        <w:t>“</w:t>
      </w:r>
      <w:r w:rsidR="00EA1154" w:rsidRPr="00182F94">
        <w:rPr>
          <w:rFonts w:ascii="Times New Roman" w:hAnsi="Times New Roman" w:cs="Times New Roman"/>
          <w:color w:val="auto"/>
          <w:szCs w:val="24"/>
        </w:rPr>
        <w:t>Thanksgiving for the Life of Sister Viola</w:t>
      </w:r>
      <w:r w:rsidR="00760123">
        <w:rPr>
          <w:rFonts w:ascii="Times New Roman" w:hAnsi="Times New Roman" w:cs="Times New Roman"/>
          <w:color w:val="auto"/>
          <w:szCs w:val="24"/>
        </w:rPr>
        <w:t>”</w:t>
      </w:r>
      <w:r w:rsidR="008D0428">
        <w:rPr>
          <w:rFonts w:ascii="Times New Roman" w:hAnsi="Times New Roman" w:cs="Times New Roman"/>
          <w:color w:val="auto"/>
          <w:szCs w:val="24"/>
        </w:rPr>
        <w:t>.</w:t>
      </w:r>
      <w:r w:rsidR="00EA1154" w:rsidRPr="00182F94">
        <w:rPr>
          <w:rFonts w:ascii="Times New Roman" w:hAnsi="Times New Roman" w:cs="Times New Roman"/>
          <w:color w:val="auto"/>
          <w:szCs w:val="24"/>
        </w:rPr>
        <w:t xml:space="preserve"> (</w:t>
      </w:r>
      <w:r w:rsidR="008D0428">
        <w:rPr>
          <w:rFonts w:ascii="Times New Roman" w:hAnsi="Times New Roman" w:cs="Times New Roman"/>
          <w:color w:val="auto"/>
          <w:szCs w:val="24"/>
        </w:rPr>
        <w:t xml:space="preserve">His tribute is </w:t>
      </w:r>
      <w:r w:rsidR="00C94AFE">
        <w:rPr>
          <w:rFonts w:ascii="Times New Roman" w:hAnsi="Times New Roman" w:cs="Times New Roman"/>
          <w:color w:val="auto"/>
          <w:szCs w:val="24"/>
        </w:rPr>
        <w:t xml:space="preserve">included </w:t>
      </w:r>
      <w:r w:rsidR="00EA1154" w:rsidRPr="00182F94">
        <w:rPr>
          <w:rFonts w:ascii="Times New Roman" w:hAnsi="Times New Roman" w:cs="Times New Roman"/>
          <w:color w:val="auto"/>
          <w:szCs w:val="24"/>
        </w:rPr>
        <w:t>as an addendum to this biographical sketch.)</w:t>
      </w:r>
    </w:p>
    <w:p w14:paraId="16F57FDF" w14:textId="43ED1405" w:rsidR="006071EE" w:rsidRDefault="0072672A" w:rsidP="00F47FC5">
      <w:pPr>
        <w:spacing w:after="180"/>
        <w:ind w:right="-15" w:firstLine="0"/>
        <w:rPr>
          <w:rFonts w:ascii="Times New Roman" w:hAnsi="Times New Roman" w:cs="Times New Roman"/>
          <w:color w:val="auto"/>
          <w:szCs w:val="24"/>
        </w:rPr>
      </w:pPr>
      <w:r>
        <w:rPr>
          <w:rFonts w:ascii="Times New Roman" w:hAnsi="Times New Roman" w:cs="Times New Roman"/>
          <w:color w:val="auto"/>
          <w:szCs w:val="24"/>
        </w:rPr>
        <w:t xml:space="preserve">September </w:t>
      </w:r>
      <w:r w:rsidR="006071EE">
        <w:rPr>
          <w:rFonts w:ascii="Times New Roman" w:hAnsi="Times New Roman" w:cs="Times New Roman"/>
          <w:color w:val="auto"/>
          <w:szCs w:val="24"/>
        </w:rPr>
        <w:t xml:space="preserve">15, </w:t>
      </w:r>
      <w:r>
        <w:rPr>
          <w:rFonts w:ascii="Times New Roman" w:hAnsi="Times New Roman" w:cs="Times New Roman"/>
          <w:color w:val="auto"/>
          <w:szCs w:val="24"/>
        </w:rPr>
        <w:t>2023</w:t>
      </w:r>
    </w:p>
    <w:p w14:paraId="546B2EF2" w14:textId="31FBEF62" w:rsidR="00255BAD" w:rsidRPr="00182F94" w:rsidRDefault="00255BAD" w:rsidP="000074F0">
      <w:pPr>
        <w:ind w:left="-15" w:right="-15"/>
        <w:rPr>
          <w:rFonts w:ascii="Times New Roman" w:hAnsi="Times New Roman" w:cs="Times New Roman"/>
          <w:color w:val="auto"/>
          <w:szCs w:val="24"/>
        </w:rPr>
        <w:sectPr w:rsidR="00255BAD" w:rsidRPr="00182F94" w:rsidSect="00DD0D28">
          <w:footerReference w:type="default" r:id="rId9"/>
          <w:pgSz w:w="12240" w:h="15840"/>
          <w:pgMar w:top="1440" w:right="1440" w:bottom="1440" w:left="1440" w:header="720" w:footer="720" w:gutter="0"/>
          <w:pgNumType w:start="1"/>
          <w:cols w:space="720"/>
        </w:sectPr>
      </w:pPr>
    </w:p>
    <w:p w14:paraId="4B1492E8" w14:textId="50977B7F" w:rsidR="00FB50C1" w:rsidRPr="00F47FC5" w:rsidRDefault="00FB50C1" w:rsidP="000074F0">
      <w:pPr>
        <w:ind w:firstLine="0"/>
        <w:jc w:val="center"/>
        <w:rPr>
          <w:rFonts w:ascii="Times New Roman" w:hAnsi="Times New Roman" w:cs="Times New Roman"/>
          <w:b/>
          <w:bCs/>
          <w:color w:val="auto"/>
          <w:szCs w:val="24"/>
          <w:lang w:val="fr-CA"/>
        </w:rPr>
      </w:pPr>
      <w:r w:rsidRPr="003B6978">
        <w:rPr>
          <w:rFonts w:ascii="Times New Roman" w:hAnsi="Times New Roman" w:cs="Times New Roman"/>
          <w:b/>
          <w:bCs/>
          <w:color w:val="auto"/>
          <w:szCs w:val="24"/>
        </w:rPr>
        <w:lastRenderedPageBreak/>
        <w:t xml:space="preserve">THANKSGIVING FOR THE LIFE OF SR. </w:t>
      </w:r>
      <w:r w:rsidRPr="00F47FC5">
        <w:rPr>
          <w:rFonts w:ascii="Times New Roman" w:hAnsi="Times New Roman" w:cs="Times New Roman"/>
          <w:b/>
          <w:bCs/>
          <w:color w:val="auto"/>
          <w:szCs w:val="24"/>
          <w:lang w:val="fr-CA"/>
        </w:rPr>
        <w:t>VIOLA LAUSIER, S</w:t>
      </w:r>
      <w:r w:rsidR="00F47FC5" w:rsidRPr="00F47FC5">
        <w:rPr>
          <w:rFonts w:ascii="Times New Roman" w:hAnsi="Times New Roman" w:cs="Times New Roman"/>
          <w:b/>
          <w:bCs/>
          <w:color w:val="auto"/>
          <w:szCs w:val="24"/>
          <w:lang w:val="fr-CA"/>
        </w:rPr>
        <w:t>.</w:t>
      </w:r>
      <w:r w:rsidRPr="00F47FC5">
        <w:rPr>
          <w:rFonts w:ascii="Times New Roman" w:hAnsi="Times New Roman" w:cs="Times New Roman"/>
          <w:b/>
          <w:bCs/>
          <w:color w:val="auto"/>
          <w:szCs w:val="24"/>
          <w:lang w:val="fr-CA"/>
        </w:rPr>
        <w:t>C</w:t>
      </w:r>
      <w:r w:rsidR="00F47FC5" w:rsidRPr="00F47FC5">
        <w:rPr>
          <w:rFonts w:ascii="Times New Roman" w:hAnsi="Times New Roman" w:cs="Times New Roman"/>
          <w:b/>
          <w:bCs/>
          <w:color w:val="auto"/>
          <w:szCs w:val="24"/>
          <w:lang w:val="fr-CA"/>
        </w:rPr>
        <w:t>.</w:t>
      </w:r>
      <w:r w:rsidRPr="00F47FC5">
        <w:rPr>
          <w:rFonts w:ascii="Times New Roman" w:hAnsi="Times New Roman" w:cs="Times New Roman"/>
          <w:b/>
          <w:bCs/>
          <w:color w:val="auto"/>
          <w:szCs w:val="24"/>
          <w:lang w:val="fr-CA"/>
        </w:rPr>
        <w:t>I</w:t>
      </w:r>
      <w:r w:rsidR="00F47FC5" w:rsidRPr="00F47FC5">
        <w:rPr>
          <w:rFonts w:ascii="Times New Roman" w:hAnsi="Times New Roman" w:cs="Times New Roman"/>
          <w:b/>
          <w:bCs/>
          <w:color w:val="auto"/>
          <w:szCs w:val="24"/>
          <w:lang w:val="fr-CA"/>
        </w:rPr>
        <w:t>.</w:t>
      </w:r>
      <w:r w:rsidRPr="00F47FC5">
        <w:rPr>
          <w:rFonts w:ascii="Times New Roman" w:hAnsi="Times New Roman" w:cs="Times New Roman"/>
          <w:b/>
          <w:bCs/>
          <w:color w:val="auto"/>
          <w:szCs w:val="24"/>
          <w:lang w:val="fr-CA"/>
        </w:rPr>
        <w:t>M</w:t>
      </w:r>
      <w:r w:rsidR="00F47FC5">
        <w:rPr>
          <w:rFonts w:ascii="Times New Roman" w:hAnsi="Times New Roman" w:cs="Times New Roman"/>
          <w:b/>
          <w:bCs/>
          <w:color w:val="auto"/>
          <w:szCs w:val="24"/>
          <w:lang w:val="fr-CA"/>
        </w:rPr>
        <w:t>.</w:t>
      </w:r>
    </w:p>
    <w:p w14:paraId="14F683EB" w14:textId="25F3A723" w:rsidR="00FB50C1" w:rsidRPr="006E52C2" w:rsidRDefault="006E52C2" w:rsidP="000074F0">
      <w:pPr>
        <w:ind w:firstLine="0"/>
        <w:jc w:val="center"/>
        <w:rPr>
          <w:rFonts w:ascii="Century" w:hAnsi="Century" w:cs="Times New Roman"/>
          <w:color w:val="auto"/>
          <w:szCs w:val="24"/>
        </w:rPr>
      </w:pPr>
      <w:proofErr w:type="gramStart"/>
      <w:r>
        <w:rPr>
          <w:rFonts w:ascii="Century" w:hAnsi="Century" w:cs="Times New Roman"/>
          <w:color w:val="auto"/>
          <w:szCs w:val="24"/>
        </w:rPr>
        <w:t>by</w:t>
      </w:r>
      <w:proofErr w:type="gramEnd"/>
      <w:r>
        <w:rPr>
          <w:rFonts w:ascii="Century" w:hAnsi="Century" w:cs="Times New Roman"/>
          <w:color w:val="auto"/>
          <w:szCs w:val="24"/>
        </w:rPr>
        <w:t xml:space="preserve"> </w:t>
      </w:r>
      <w:r w:rsidR="00FB50C1" w:rsidRPr="006E52C2">
        <w:rPr>
          <w:rFonts w:ascii="Century" w:hAnsi="Century" w:cs="Times New Roman"/>
          <w:color w:val="auto"/>
          <w:szCs w:val="24"/>
        </w:rPr>
        <w:t>Fr. Bill Clark,</w:t>
      </w:r>
      <w:r w:rsidR="0044343D">
        <w:rPr>
          <w:rFonts w:ascii="Century" w:hAnsi="Century" w:cs="Times New Roman"/>
          <w:noProof/>
          <w:color w:val="auto"/>
          <w:szCs w:val="24"/>
        </w:rPr>
        <w:t xml:space="preserve"> </w:t>
      </w:r>
      <w:r w:rsidR="0044343D" w:rsidRPr="0044343D">
        <w:rPr>
          <w:rFonts w:ascii="Century" w:hAnsi="Century" w:cs="Times New Roman"/>
          <w:noProof/>
          <w:color w:val="auto"/>
          <w:sz w:val="22"/>
        </w:rPr>
        <w:t>S.J.</w:t>
      </w:r>
    </w:p>
    <w:p w14:paraId="502F7F26" w14:textId="77777777" w:rsidR="00FB50C1" w:rsidRPr="00FB50C1" w:rsidRDefault="00FB50C1" w:rsidP="000074F0">
      <w:pPr>
        <w:ind w:left="10"/>
        <w:rPr>
          <w:rFonts w:ascii="Times New Roman" w:hAnsi="Times New Roman" w:cs="Times New Roman"/>
          <w:color w:val="auto"/>
          <w:szCs w:val="24"/>
        </w:rPr>
      </w:pPr>
    </w:p>
    <w:p w14:paraId="492DB829" w14:textId="12A08B3F" w:rsidR="00FB50C1" w:rsidRDefault="00FB50C1" w:rsidP="000074F0">
      <w:pPr>
        <w:ind w:left="10" w:firstLine="408"/>
        <w:rPr>
          <w:rFonts w:ascii="Times New Roman" w:hAnsi="Times New Roman" w:cs="Times New Roman"/>
          <w:color w:val="auto"/>
          <w:szCs w:val="24"/>
        </w:rPr>
      </w:pPr>
      <w:r w:rsidRPr="003B6978">
        <w:rPr>
          <w:rFonts w:ascii="Times New Roman" w:hAnsi="Times New Roman" w:cs="Times New Roman"/>
          <w:color w:val="auto"/>
          <w:szCs w:val="24"/>
        </w:rPr>
        <w:t>Dear Lord, I want to thank you for the life of Sr. Viola and add my voice to the hundreds of people who are saddened by her leaving us, but also rejoicing in everything you gave her, and in the way she faithfully used those gifts for such a long time.</w:t>
      </w:r>
    </w:p>
    <w:p w14:paraId="712AD395" w14:textId="6F8FEEA8" w:rsidR="00F76CB4" w:rsidRPr="003B6978" w:rsidRDefault="00FB50C1" w:rsidP="000074F0">
      <w:pPr>
        <w:ind w:right="34" w:firstLine="427"/>
        <w:rPr>
          <w:rFonts w:ascii="Times New Roman" w:hAnsi="Times New Roman" w:cs="Times New Roman"/>
          <w:color w:val="auto"/>
          <w:szCs w:val="24"/>
        </w:rPr>
      </w:pPr>
      <w:r w:rsidRPr="003B6978">
        <w:rPr>
          <w:rFonts w:ascii="Times New Roman" w:hAnsi="Times New Roman" w:cs="Times New Roman"/>
          <w:color w:val="auto"/>
          <w:szCs w:val="24"/>
        </w:rPr>
        <w:t>I thank you, Lord, that you allowed her to be part of my life for more than 25 years. When we met, Viola was already beyond th</w:t>
      </w:r>
      <w:r w:rsidR="0044343D">
        <w:rPr>
          <w:rFonts w:ascii="Times New Roman" w:hAnsi="Times New Roman" w:cs="Times New Roman"/>
          <w:color w:val="auto"/>
          <w:szCs w:val="24"/>
        </w:rPr>
        <w:t>e age when many people retire—</w:t>
      </w:r>
      <w:r w:rsidRPr="003B6978">
        <w:rPr>
          <w:rFonts w:ascii="Times New Roman" w:hAnsi="Times New Roman" w:cs="Times New Roman"/>
          <w:color w:val="auto"/>
          <w:szCs w:val="24"/>
        </w:rPr>
        <w:t xml:space="preserve">but you let me see her in the midst of all the energy and enthusiasm she poured into her work at St. Andre's Home. You showed me her deep faith, that was the foundation of all the devotion she gave to the women and children cared for by St. Andre's. You inspired me by that fierce determination, her fighting spirit for the best of causes, the fruit of all that love and devotion. You let me learn from her meticulous administration of the resources that came to </w:t>
      </w:r>
      <w:proofErr w:type="gramStart"/>
      <w:r w:rsidRPr="003B6978">
        <w:rPr>
          <w:rFonts w:ascii="Times New Roman" w:hAnsi="Times New Roman" w:cs="Times New Roman"/>
          <w:color w:val="auto"/>
          <w:szCs w:val="24"/>
        </w:rPr>
        <w:t>her, that</w:t>
      </w:r>
      <w:proofErr w:type="gramEnd"/>
      <w:r w:rsidRPr="003B6978">
        <w:rPr>
          <w:rFonts w:ascii="Times New Roman" w:hAnsi="Times New Roman" w:cs="Times New Roman"/>
          <w:color w:val="auto"/>
          <w:szCs w:val="24"/>
        </w:rPr>
        <w:t xml:space="preserve"> people of faith need also to be great stewards of your gifts.</w:t>
      </w:r>
    </w:p>
    <w:p w14:paraId="101D7DC1" w14:textId="77777777" w:rsidR="0044343D" w:rsidRDefault="00FB50C1" w:rsidP="000074F0">
      <w:pPr>
        <w:ind w:right="14" w:firstLine="374"/>
        <w:rPr>
          <w:rFonts w:ascii="Times New Roman" w:hAnsi="Times New Roman" w:cs="Times New Roman"/>
          <w:color w:val="auto"/>
          <w:szCs w:val="24"/>
        </w:rPr>
      </w:pPr>
      <w:r w:rsidRPr="003B6978">
        <w:rPr>
          <w:rFonts w:ascii="Times New Roman" w:hAnsi="Times New Roman" w:cs="Times New Roman"/>
          <w:color w:val="auto"/>
          <w:szCs w:val="24"/>
        </w:rPr>
        <w:t xml:space="preserve">As time went on, Lord, you showed me just how very deep Sr. </w:t>
      </w:r>
      <w:proofErr w:type="gramStart"/>
      <w:r w:rsidRPr="003B6978">
        <w:rPr>
          <w:rFonts w:ascii="Times New Roman" w:hAnsi="Times New Roman" w:cs="Times New Roman"/>
          <w:color w:val="auto"/>
          <w:szCs w:val="24"/>
        </w:rPr>
        <w:t>Vi's</w:t>
      </w:r>
      <w:proofErr w:type="gramEnd"/>
      <w:r w:rsidRPr="003B6978">
        <w:rPr>
          <w:rFonts w:ascii="Times New Roman" w:hAnsi="Times New Roman" w:cs="Times New Roman"/>
          <w:color w:val="auto"/>
          <w:szCs w:val="24"/>
        </w:rPr>
        <w:t xml:space="preserve"> love and </w:t>
      </w:r>
      <w:r w:rsidRPr="003B6978">
        <w:rPr>
          <w:rFonts w:ascii="Times New Roman" w:hAnsi="Times New Roman" w:cs="Times New Roman"/>
          <w:noProof/>
          <w:color w:val="auto"/>
          <w:szCs w:val="24"/>
          <w:lang w:val="fr-CA" w:eastAsia="fr-CA"/>
        </w:rPr>
        <w:drawing>
          <wp:inline distT="0" distB="0" distL="0" distR="0" wp14:anchorId="28CF1E45" wp14:editId="2CC900E1">
            <wp:extent cx="3048" cy="3049"/>
            <wp:effectExtent l="0" t="0" r="0" b="0"/>
            <wp:docPr id="2172" name="Picture 2172"/>
            <wp:cNvGraphicFramePr/>
            <a:graphic xmlns:a="http://schemas.openxmlformats.org/drawingml/2006/main">
              <a:graphicData uri="http://schemas.openxmlformats.org/drawingml/2006/picture">
                <pic:pic xmlns:pic="http://schemas.openxmlformats.org/drawingml/2006/picture">
                  <pic:nvPicPr>
                    <pic:cNvPr id="2172" name="Picture 2172"/>
                    <pic:cNvPicPr/>
                  </pic:nvPicPr>
                  <pic:blipFill>
                    <a:blip r:embed="rId10"/>
                    <a:stretch>
                      <a:fillRect/>
                    </a:stretch>
                  </pic:blipFill>
                  <pic:spPr>
                    <a:xfrm>
                      <a:off x="0" y="0"/>
                      <a:ext cx="3048" cy="3049"/>
                    </a:xfrm>
                    <a:prstGeom prst="rect">
                      <a:avLst/>
                    </a:prstGeom>
                  </pic:spPr>
                </pic:pic>
              </a:graphicData>
            </a:graphic>
          </wp:inline>
        </w:drawing>
      </w:r>
      <w:r w:rsidRPr="003B6978">
        <w:rPr>
          <w:rFonts w:ascii="Times New Roman" w:hAnsi="Times New Roman" w:cs="Times New Roman"/>
          <w:color w:val="auto"/>
          <w:szCs w:val="24"/>
        </w:rPr>
        <w:t>faith ran. I saw it in he</w:t>
      </w:r>
      <w:r w:rsidR="0044343D">
        <w:rPr>
          <w:rFonts w:ascii="Times New Roman" w:hAnsi="Times New Roman" w:cs="Times New Roman"/>
          <w:color w:val="auto"/>
          <w:szCs w:val="24"/>
        </w:rPr>
        <w:t>r spirituality and her prayer—</w:t>
      </w:r>
      <w:r w:rsidRPr="003B6978">
        <w:rPr>
          <w:rFonts w:ascii="Times New Roman" w:hAnsi="Times New Roman" w:cs="Times New Roman"/>
          <w:color w:val="auto"/>
          <w:szCs w:val="24"/>
        </w:rPr>
        <w:t xml:space="preserve">so simple on the surface, but so able to produce startling and profound insights to the scriptures, and essential lessons for everyday Christian living. I saw her depth in the real practical kindness she showed toward people-in-need whom I introduced to her. And I saw it, over and over, in the way she took every health challenge, every change in her life, with such good grace and openness to your will. I thank you, </w:t>
      </w:r>
      <w:proofErr w:type="gramStart"/>
      <w:r w:rsidRPr="003B6978">
        <w:rPr>
          <w:rFonts w:ascii="Times New Roman" w:hAnsi="Times New Roman" w:cs="Times New Roman"/>
          <w:color w:val="auto"/>
          <w:szCs w:val="24"/>
        </w:rPr>
        <w:t>Lord, that</w:t>
      </w:r>
      <w:proofErr w:type="gramEnd"/>
      <w:r w:rsidRPr="003B6978">
        <w:rPr>
          <w:rFonts w:ascii="Times New Roman" w:hAnsi="Times New Roman" w:cs="Times New Roman"/>
          <w:color w:val="auto"/>
          <w:szCs w:val="24"/>
        </w:rPr>
        <w:t xml:space="preserve"> she died in just the same way you had taught her to live.</w:t>
      </w:r>
    </w:p>
    <w:p w14:paraId="455D5693" w14:textId="1C4C5CC9" w:rsidR="00FB50C1" w:rsidRPr="003B6978" w:rsidRDefault="00FB50C1" w:rsidP="000074F0">
      <w:pPr>
        <w:ind w:right="14" w:firstLine="374"/>
        <w:rPr>
          <w:rFonts w:ascii="Times New Roman" w:hAnsi="Times New Roman" w:cs="Times New Roman"/>
          <w:color w:val="auto"/>
          <w:szCs w:val="24"/>
        </w:rPr>
      </w:pPr>
      <w:r w:rsidRPr="003B6978">
        <w:rPr>
          <w:rFonts w:ascii="Times New Roman" w:hAnsi="Times New Roman" w:cs="Times New Roman"/>
          <w:color w:val="auto"/>
          <w:szCs w:val="24"/>
        </w:rPr>
        <w:t>Yes, Lord, I thank you for giving Sr. Viola to us, for your life</w:t>
      </w:r>
      <w:r w:rsidR="0044343D">
        <w:rPr>
          <w:rFonts w:ascii="Times New Roman" w:hAnsi="Times New Roman" w:cs="Times New Roman"/>
          <w:color w:val="auto"/>
          <w:szCs w:val="24"/>
        </w:rPr>
        <w:t>—</w:t>
      </w:r>
      <w:r w:rsidRPr="003B6978">
        <w:rPr>
          <w:rFonts w:ascii="Times New Roman" w:hAnsi="Times New Roman" w:cs="Times New Roman"/>
          <w:color w:val="auto"/>
          <w:szCs w:val="24"/>
        </w:rPr>
        <w:t>shared through her for almost all of this past century</w:t>
      </w:r>
      <w:r w:rsidR="0044343D">
        <w:rPr>
          <w:rFonts w:ascii="Times New Roman" w:hAnsi="Times New Roman" w:cs="Times New Roman"/>
          <w:color w:val="auto"/>
          <w:szCs w:val="24"/>
        </w:rPr>
        <w:t>—</w:t>
      </w:r>
      <w:r w:rsidRPr="003B6978">
        <w:rPr>
          <w:rFonts w:ascii="Times New Roman" w:hAnsi="Times New Roman" w:cs="Times New Roman"/>
          <w:color w:val="auto"/>
          <w:szCs w:val="24"/>
        </w:rPr>
        <w:t>and for hearing her prayers for us that we know she is offering you, right now! Amen.</w:t>
      </w:r>
      <w:r w:rsidRPr="003B6978">
        <w:rPr>
          <w:rFonts w:ascii="Times New Roman" w:hAnsi="Times New Roman" w:cs="Times New Roman"/>
          <w:noProof/>
          <w:color w:val="auto"/>
          <w:szCs w:val="24"/>
          <w:lang w:val="fr-CA" w:eastAsia="fr-CA"/>
        </w:rPr>
        <w:drawing>
          <wp:inline distT="0" distB="0" distL="0" distR="0" wp14:anchorId="363379FA" wp14:editId="6FDB352C">
            <wp:extent cx="3048" cy="3049"/>
            <wp:effectExtent l="0" t="0" r="0" b="0"/>
            <wp:docPr id="2173" name="Picture 2173"/>
            <wp:cNvGraphicFramePr/>
            <a:graphic xmlns:a="http://schemas.openxmlformats.org/drawingml/2006/main">
              <a:graphicData uri="http://schemas.openxmlformats.org/drawingml/2006/picture">
                <pic:pic xmlns:pic="http://schemas.openxmlformats.org/drawingml/2006/picture">
                  <pic:nvPicPr>
                    <pic:cNvPr id="2173" name="Picture 2173"/>
                    <pic:cNvPicPr/>
                  </pic:nvPicPr>
                  <pic:blipFill>
                    <a:blip r:embed="rId11"/>
                    <a:stretch>
                      <a:fillRect/>
                    </a:stretch>
                  </pic:blipFill>
                  <pic:spPr>
                    <a:xfrm>
                      <a:off x="0" y="0"/>
                      <a:ext cx="3048" cy="3049"/>
                    </a:xfrm>
                    <a:prstGeom prst="rect">
                      <a:avLst/>
                    </a:prstGeom>
                  </pic:spPr>
                </pic:pic>
              </a:graphicData>
            </a:graphic>
          </wp:inline>
        </w:drawing>
      </w:r>
    </w:p>
    <w:p w14:paraId="2EF4D1F5" w14:textId="77777777" w:rsidR="00983331" w:rsidRPr="003B6978" w:rsidRDefault="00983331" w:rsidP="000074F0">
      <w:pPr>
        <w:ind w:firstLine="0"/>
        <w:jc w:val="left"/>
        <w:rPr>
          <w:rFonts w:ascii="Times New Roman" w:hAnsi="Times New Roman" w:cs="Times New Roman"/>
          <w:color w:val="auto"/>
          <w:szCs w:val="24"/>
        </w:rPr>
      </w:pPr>
    </w:p>
    <w:sectPr w:rsidR="00983331" w:rsidRPr="003B6978">
      <w:pgSz w:w="12240" w:h="15840"/>
      <w:pgMar w:top="1440" w:right="912" w:bottom="1440" w:left="12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8922" w14:textId="77777777" w:rsidR="009000A9" w:rsidRDefault="009000A9" w:rsidP="000757F9">
      <w:pPr>
        <w:spacing w:after="0" w:line="240" w:lineRule="auto"/>
      </w:pPr>
      <w:r>
        <w:separator/>
      </w:r>
    </w:p>
  </w:endnote>
  <w:endnote w:type="continuationSeparator" w:id="0">
    <w:p w14:paraId="0D718790" w14:textId="77777777" w:rsidR="009000A9" w:rsidRDefault="009000A9" w:rsidP="0007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760069"/>
      <w:docPartObj>
        <w:docPartGallery w:val="Page Numbers (Bottom of Page)"/>
        <w:docPartUnique/>
      </w:docPartObj>
    </w:sdtPr>
    <w:sdtEndPr>
      <w:rPr>
        <w:noProof/>
      </w:rPr>
    </w:sdtEndPr>
    <w:sdtContent>
      <w:p w14:paraId="3BB5E629" w14:textId="43666F8C" w:rsidR="00AB6456" w:rsidRDefault="00AB6456">
        <w:pPr>
          <w:pStyle w:val="Pieddepage"/>
          <w:jc w:val="center"/>
        </w:pPr>
        <w:r>
          <w:fldChar w:fldCharType="begin"/>
        </w:r>
        <w:r>
          <w:instrText xml:space="preserve"> PAGE   \* MERGEFORMAT </w:instrText>
        </w:r>
        <w:r>
          <w:fldChar w:fldCharType="separate"/>
        </w:r>
        <w:r w:rsidR="009E56CD">
          <w:rPr>
            <w:noProof/>
          </w:rPr>
          <w:t>5</w:t>
        </w:r>
        <w:r>
          <w:rPr>
            <w:noProof/>
          </w:rPr>
          <w:fldChar w:fldCharType="end"/>
        </w:r>
      </w:p>
    </w:sdtContent>
  </w:sdt>
  <w:p w14:paraId="277CD8F5" w14:textId="77777777" w:rsidR="00382CC1" w:rsidRDefault="00382C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AAD93" w14:textId="77777777" w:rsidR="009000A9" w:rsidRDefault="009000A9" w:rsidP="000757F9">
      <w:pPr>
        <w:spacing w:after="0" w:line="240" w:lineRule="auto"/>
      </w:pPr>
      <w:r>
        <w:separator/>
      </w:r>
    </w:p>
  </w:footnote>
  <w:footnote w:type="continuationSeparator" w:id="0">
    <w:p w14:paraId="41ECFE52" w14:textId="77777777" w:rsidR="009000A9" w:rsidRDefault="009000A9" w:rsidP="000757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31"/>
    <w:rsid w:val="00001437"/>
    <w:rsid w:val="000074F0"/>
    <w:rsid w:val="00033ABF"/>
    <w:rsid w:val="00061B44"/>
    <w:rsid w:val="00061D3E"/>
    <w:rsid w:val="00064F37"/>
    <w:rsid w:val="000740CE"/>
    <w:rsid w:val="000757F9"/>
    <w:rsid w:val="000B6FAE"/>
    <w:rsid w:val="000C289C"/>
    <w:rsid w:val="000D1974"/>
    <w:rsid w:val="000F3A5E"/>
    <w:rsid w:val="00110571"/>
    <w:rsid w:val="00144A33"/>
    <w:rsid w:val="00164258"/>
    <w:rsid w:val="001676BB"/>
    <w:rsid w:val="00174D01"/>
    <w:rsid w:val="00182F94"/>
    <w:rsid w:val="001922FE"/>
    <w:rsid w:val="001924E3"/>
    <w:rsid w:val="00194EAF"/>
    <w:rsid w:val="001B434D"/>
    <w:rsid w:val="001C0102"/>
    <w:rsid w:val="001D09D9"/>
    <w:rsid w:val="001E57A2"/>
    <w:rsid w:val="001F57D2"/>
    <w:rsid w:val="001F7A68"/>
    <w:rsid w:val="0020706A"/>
    <w:rsid w:val="00213B21"/>
    <w:rsid w:val="0024154D"/>
    <w:rsid w:val="00255BAD"/>
    <w:rsid w:val="00286AB8"/>
    <w:rsid w:val="0029354D"/>
    <w:rsid w:val="00294BA7"/>
    <w:rsid w:val="00295BC7"/>
    <w:rsid w:val="002B4274"/>
    <w:rsid w:val="002B62F1"/>
    <w:rsid w:val="002C7E39"/>
    <w:rsid w:val="00316A6A"/>
    <w:rsid w:val="00317511"/>
    <w:rsid w:val="00331DBA"/>
    <w:rsid w:val="003355FC"/>
    <w:rsid w:val="00357279"/>
    <w:rsid w:val="003675C3"/>
    <w:rsid w:val="003756E8"/>
    <w:rsid w:val="00382CC1"/>
    <w:rsid w:val="00390980"/>
    <w:rsid w:val="003B6978"/>
    <w:rsid w:val="003D57D1"/>
    <w:rsid w:val="003D5F0C"/>
    <w:rsid w:val="003F4250"/>
    <w:rsid w:val="004119B7"/>
    <w:rsid w:val="004408C4"/>
    <w:rsid w:val="0044343D"/>
    <w:rsid w:val="004671FA"/>
    <w:rsid w:val="0048314A"/>
    <w:rsid w:val="00495503"/>
    <w:rsid w:val="004A677D"/>
    <w:rsid w:val="004B08CA"/>
    <w:rsid w:val="004C0CF5"/>
    <w:rsid w:val="004C4704"/>
    <w:rsid w:val="004D550E"/>
    <w:rsid w:val="004E5890"/>
    <w:rsid w:val="005010F9"/>
    <w:rsid w:val="00522719"/>
    <w:rsid w:val="00583775"/>
    <w:rsid w:val="005A2389"/>
    <w:rsid w:val="005B40CC"/>
    <w:rsid w:val="005C66A7"/>
    <w:rsid w:val="005D0517"/>
    <w:rsid w:val="005F67F3"/>
    <w:rsid w:val="00600969"/>
    <w:rsid w:val="006071EE"/>
    <w:rsid w:val="00620A0F"/>
    <w:rsid w:val="00624033"/>
    <w:rsid w:val="00625835"/>
    <w:rsid w:val="006610E4"/>
    <w:rsid w:val="006657CE"/>
    <w:rsid w:val="0068100C"/>
    <w:rsid w:val="00692FD9"/>
    <w:rsid w:val="00695A46"/>
    <w:rsid w:val="006D6FC7"/>
    <w:rsid w:val="006E52C2"/>
    <w:rsid w:val="00705E58"/>
    <w:rsid w:val="00706582"/>
    <w:rsid w:val="0071367A"/>
    <w:rsid w:val="0072672A"/>
    <w:rsid w:val="00735373"/>
    <w:rsid w:val="00737D01"/>
    <w:rsid w:val="00760123"/>
    <w:rsid w:val="0078208D"/>
    <w:rsid w:val="007E1D03"/>
    <w:rsid w:val="007F48D6"/>
    <w:rsid w:val="008146CE"/>
    <w:rsid w:val="00823E32"/>
    <w:rsid w:val="00831EC1"/>
    <w:rsid w:val="00854BA7"/>
    <w:rsid w:val="00876FAB"/>
    <w:rsid w:val="00885D5F"/>
    <w:rsid w:val="00887230"/>
    <w:rsid w:val="008C602F"/>
    <w:rsid w:val="008C7A28"/>
    <w:rsid w:val="008D0428"/>
    <w:rsid w:val="008D5AFB"/>
    <w:rsid w:val="008E08DD"/>
    <w:rsid w:val="008E3FF7"/>
    <w:rsid w:val="009000A9"/>
    <w:rsid w:val="0091742A"/>
    <w:rsid w:val="00924382"/>
    <w:rsid w:val="00983331"/>
    <w:rsid w:val="009A0DD8"/>
    <w:rsid w:val="009A28BE"/>
    <w:rsid w:val="009B19F9"/>
    <w:rsid w:val="009B7D4A"/>
    <w:rsid w:val="009E56CD"/>
    <w:rsid w:val="00A10C1B"/>
    <w:rsid w:val="00A153E7"/>
    <w:rsid w:val="00A162D7"/>
    <w:rsid w:val="00A36781"/>
    <w:rsid w:val="00A52DA4"/>
    <w:rsid w:val="00A52E0D"/>
    <w:rsid w:val="00A6467F"/>
    <w:rsid w:val="00A6693E"/>
    <w:rsid w:val="00A838BE"/>
    <w:rsid w:val="00AA2C25"/>
    <w:rsid w:val="00AB2729"/>
    <w:rsid w:val="00AB6456"/>
    <w:rsid w:val="00AE5C10"/>
    <w:rsid w:val="00AF29F4"/>
    <w:rsid w:val="00B05377"/>
    <w:rsid w:val="00B12F62"/>
    <w:rsid w:val="00B304D7"/>
    <w:rsid w:val="00B52CD4"/>
    <w:rsid w:val="00B704C3"/>
    <w:rsid w:val="00B70C68"/>
    <w:rsid w:val="00B92B85"/>
    <w:rsid w:val="00B93607"/>
    <w:rsid w:val="00BB0D52"/>
    <w:rsid w:val="00C355E6"/>
    <w:rsid w:val="00C5781C"/>
    <w:rsid w:val="00C739E7"/>
    <w:rsid w:val="00C76C15"/>
    <w:rsid w:val="00C8539E"/>
    <w:rsid w:val="00C86F33"/>
    <w:rsid w:val="00C94AFE"/>
    <w:rsid w:val="00C971ED"/>
    <w:rsid w:val="00CA5956"/>
    <w:rsid w:val="00CD1F20"/>
    <w:rsid w:val="00CE5297"/>
    <w:rsid w:val="00CE78DB"/>
    <w:rsid w:val="00CE78F3"/>
    <w:rsid w:val="00D153D5"/>
    <w:rsid w:val="00D17B61"/>
    <w:rsid w:val="00D311C4"/>
    <w:rsid w:val="00D3469C"/>
    <w:rsid w:val="00D477CF"/>
    <w:rsid w:val="00D60D5B"/>
    <w:rsid w:val="00D66227"/>
    <w:rsid w:val="00D9113C"/>
    <w:rsid w:val="00D95450"/>
    <w:rsid w:val="00D954F7"/>
    <w:rsid w:val="00D95DC1"/>
    <w:rsid w:val="00DA7B96"/>
    <w:rsid w:val="00DC1A47"/>
    <w:rsid w:val="00DD0D28"/>
    <w:rsid w:val="00DF2C3F"/>
    <w:rsid w:val="00E20AD7"/>
    <w:rsid w:val="00E21AD7"/>
    <w:rsid w:val="00E31D6C"/>
    <w:rsid w:val="00E349E8"/>
    <w:rsid w:val="00E5082D"/>
    <w:rsid w:val="00E5213D"/>
    <w:rsid w:val="00E54D5D"/>
    <w:rsid w:val="00E55B3B"/>
    <w:rsid w:val="00E60DEC"/>
    <w:rsid w:val="00E75D33"/>
    <w:rsid w:val="00EA1154"/>
    <w:rsid w:val="00EC6838"/>
    <w:rsid w:val="00EE59DC"/>
    <w:rsid w:val="00EF51D3"/>
    <w:rsid w:val="00F029DA"/>
    <w:rsid w:val="00F0785B"/>
    <w:rsid w:val="00F47FC5"/>
    <w:rsid w:val="00F76CB4"/>
    <w:rsid w:val="00F77149"/>
    <w:rsid w:val="00F94D97"/>
    <w:rsid w:val="00FA4399"/>
    <w:rsid w:val="00FB50C1"/>
    <w:rsid w:val="00FE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95F08"/>
  <w15:docId w15:val="{EB845A2D-B987-4435-9AD0-721472C3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firstLine="710"/>
      <w:jc w:val="both"/>
    </w:pPr>
    <w:rPr>
      <w:rFonts w:ascii="Calibri" w:eastAsia="Calibri" w:hAnsi="Calibri" w:cs="Calibri"/>
      <w:color w:val="00206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57F9"/>
    <w:pPr>
      <w:tabs>
        <w:tab w:val="center" w:pos="4680"/>
        <w:tab w:val="right" w:pos="9360"/>
      </w:tabs>
      <w:spacing w:after="0" w:line="240" w:lineRule="auto"/>
    </w:pPr>
  </w:style>
  <w:style w:type="character" w:customStyle="1" w:styleId="En-tteCar">
    <w:name w:val="En-tête Car"/>
    <w:basedOn w:val="Policepardfaut"/>
    <w:link w:val="En-tte"/>
    <w:uiPriority w:val="99"/>
    <w:rsid w:val="000757F9"/>
    <w:rPr>
      <w:rFonts w:ascii="Calibri" w:eastAsia="Calibri" w:hAnsi="Calibri" w:cs="Calibri"/>
      <w:color w:val="002060"/>
      <w:sz w:val="24"/>
    </w:rPr>
  </w:style>
  <w:style w:type="paragraph" w:styleId="Pieddepage">
    <w:name w:val="footer"/>
    <w:basedOn w:val="Normal"/>
    <w:link w:val="PieddepageCar"/>
    <w:uiPriority w:val="99"/>
    <w:unhideWhenUsed/>
    <w:rsid w:val="000757F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757F9"/>
    <w:rPr>
      <w:rFonts w:ascii="Calibri" w:eastAsia="Calibri" w:hAnsi="Calibri" w:cs="Calibri"/>
      <w:color w:val="002060"/>
      <w:sz w:val="24"/>
    </w:rPr>
  </w:style>
  <w:style w:type="paragraph" w:styleId="NormalWeb">
    <w:name w:val="Normal (Web)"/>
    <w:basedOn w:val="Normal"/>
    <w:uiPriority w:val="99"/>
    <w:unhideWhenUsed/>
    <w:rsid w:val="00620A0F"/>
    <w:pPr>
      <w:spacing w:after="0" w:line="240" w:lineRule="auto"/>
      <w:ind w:firstLine="0"/>
      <w:jc w:val="left"/>
    </w:pPr>
    <w:rPr>
      <w:rFonts w:eastAsiaTheme="minorHAnsi"/>
      <w:color w:val="auto"/>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4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3283-B86C-4AFF-92C0-4BD13485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Duhamel</dc:creator>
  <cp:keywords/>
  <cp:lastModifiedBy>Janine Lachance</cp:lastModifiedBy>
  <cp:revision>2</cp:revision>
  <dcterms:created xsi:type="dcterms:W3CDTF">2023-09-22T22:34:00Z</dcterms:created>
  <dcterms:modified xsi:type="dcterms:W3CDTF">2023-09-22T22:34:00Z</dcterms:modified>
</cp:coreProperties>
</file>